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9A" w:rsidRDefault="00D8359A" w:rsidP="00B1162E">
      <w:pPr>
        <w:spacing w:before="240"/>
        <w:ind w:left="340"/>
        <w:jc w:val="center"/>
        <w:rPr>
          <w:rFonts w:ascii="Arial" w:hAnsi="Arial" w:cs="Arial"/>
          <w:b/>
          <w:bCs/>
          <w:color w:val="002060"/>
        </w:rPr>
      </w:pPr>
      <w:r w:rsidRPr="00D8359A">
        <w:rPr>
          <w:rFonts w:ascii="Arial" w:hAnsi="Arial" w:cs="Arial"/>
          <w:b/>
          <w:bCs/>
          <w:color w:val="002060"/>
        </w:rPr>
        <w:t>Zgoda na rozpowszechnianie wizerunku</w:t>
      </w:r>
    </w:p>
    <w:p w:rsidR="00D8359A" w:rsidRPr="00D8359A" w:rsidRDefault="00D8359A" w:rsidP="00B1162E">
      <w:pPr>
        <w:spacing w:before="240"/>
        <w:ind w:left="340"/>
        <w:jc w:val="center"/>
        <w:rPr>
          <w:rFonts w:ascii="Arial" w:hAnsi="Arial" w:cs="Arial"/>
          <w:b/>
          <w:bCs/>
          <w:color w:val="002060"/>
        </w:rPr>
      </w:pPr>
    </w:p>
    <w:p w:rsidR="00D8359A" w:rsidRPr="00D8359A" w:rsidRDefault="00D8359A" w:rsidP="00B1162E">
      <w:pPr>
        <w:spacing w:before="240"/>
        <w:ind w:left="340"/>
        <w:jc w:val="both"/>
        <w:rPr>
          <w:rFonts w:ascii="Arial" w:hAnsi="Arial" w:cs="Arial"/>
          <w:color w:val="002060"/>
        </w:rPr>
      </w:pPr>
      <w:r w:rsidRPr="00D8359A">
        <w:rPr>
          <w:rFonts w:ascii="Arial" w:hAnsi="Arial" w:cs="Arial"/>
          <w:color w:val="002060"/>
        </w:rPr>
        <w:t>Imię i nazwisko: ………………………………………….</w:t>
      </w:r>
    </w:p>
    <w:p w:rsidR="00D8359A" w:rsidRPr="00D8359A" w:rsidRDefault="00D8359A" w:rsidP="00B1162E">
      <w:pPr>
        <w:ind w:left="340"/>
        <w:jc w:val="both"/>
        <w:rPr>
          <w:rFonts w:ascii="Arial" w:hAnsi="Arial" w:cs="Arial"/>
          <w:color w:val="002060"/>
        </w:rPr>
      </w:pPr>
      <w:r w:rsidRPr="00D8359A">
        <w:rPr>
          <w:rFonts w:ascii="Arial" w:hAnsi="Arial" w:cs="Arial"/>
          <w:color w:val="002060"/>
        </w:rPr>
        <w:t>Wyrażam dobrowolną, nieodpłatną, nieograniczoną czasowo na okres publikacji materiałów informacyjnych i promujących wydarzenie lub do momentu wycofania zgody i ilościowo zgodę na  rozpowszechnianie mojego:</w:t>
      </w:r>
    </w:p>
    <w:p w:rsidR="00D8359A" w:rsidRPr="00D8359A" w:rsidRDefault="00D8359A" w:rsidP="00B1162E">
      <w:pPr>
        <w:tabs>
          <w:tab w:val="left" w:pos="1620"/>
          <w:tab w:val="left" w:pos="2985"/>
        </w:tabs>
        <w:spacing w:after="0"/>
        <w:ind w:left="340"/>
        <w:jc w:val="both"/>
        <w:rPr>
          <w:rFonts w:ascii="Arial" w:hAnsi="Arial" w:cs="Arial"/>
          <w:color w:val="002060"/>
        </w:rPr>
      </w:pPr>
      <w:sdt>
        <w:sdtPr>
          <w:rPr>
            <w:rFonts w:ascii="Arial" w:hAnsi="Arial" w:cs="Arial"/>
            <w:color w:val="002060"/>
          </w:rPr>
          <w:id w:val="146945051"/>
          <w14:checkbox>
            <w14:checked w14:val="1"/>
            <w14:checkedState w14:val="2612" w14:font="MS Gothic"/>
            <w14:uncheckedState w14:val="2610" w14:font="MS Gothic"/>
          </w14:checkbox>
        </w:sdtPr>
        <w:sdtContent>
          <w:r>
            <w:rPr>
              <w:rFonts w:ascii="MS Gothic" w:eastAsia="MS Gothic" w:hAnsi="MS Gothic" w:cs="Arial" w:hint="eastAsia"/>
              <w:color w:val="002060"/>
            </w:rPr>
            <w:t>☒</w:t>
          </w:r>
        </w:sdtContent>
      </w:sdt>
      <w:r w:rsidRPr="00D8359A">
        <w:rPr>
          <w:rFonts w:ascii="Arial" w:hAnsi="Arial" w:cs="Arial"/>
          <w:color w:val="002060"/>
        </w:rPr>
        <w:t xml:space="preserve">    wizerunku </w:t>
      </w:r>
    </w:p>
    <w:p w:rsidR="00D8359A" w:rsidRPr="00D8359A" w:rsidRDefault="00D8359A" w:rsidP="00B1162E">
      <w:pPr>
        <w:tabs>
          <w:tab w:val="left" w:pos="1620"/>
          <w:tab w:val="left" w:pos="2985"/>
        </w:tabs>
        <w:spacing w:after="0"/>
        <w:ind w:left="340"/>
        <w:jc w:val="both"/>
        <w:rPr>
          <w:rFonts w:ascii="Arial" w:hAnsi="Arial" w:cs="Arial"/>
          <w:color w:val="002060"/>
        </w:rPr>
      </w:pPr>
      <w:sdt>
        <w:sdtPr>
          <w:rPr>
            <w:rFonts w:ascii="Arial" w:hAnsi="Arial" w:cs="Arial"/>
            <w:color w:val="002060"/>
          </w:rPr>
          <w:id w:val="512192630"/>
          <w14:checkbox>
            <w14:checked w14:val="0"/>
            <w14:checkedState w14:val="2612" w14:font="MS Gothic"/>
            <w14:uncheckedState w14:val="2610" w14:font="MS Gothic"/>
          </w14:checkbox>
        </w:sdtPr>
        <w:sdtContent>
          <w:r w:rsidRPr="00D8359A">
            <w:rPr>
              <w:rFonts w:ascii="Segoe UI Symbol" w:eastAsia="MS Gothic" w:hAnsi="Segoe UI Symbol" w:cs="Segoe UI Symbol"/>
              <w:color w:val="002060"/>
              <w:lang w:val="en-US"/>
            </w:rPr>
            <w:t>☐</w:t>
          </w:r>
        </w:sdtContent>
      </w:sdt>
      <w:r w:rsidRPr="00D8359A">
        <w:rPr>
          <w:rFonts w:ascii="Arial" w:hAnsi="Arial" w:cs="Arial"/>
          <w:color w:val="002060"/>
        </w:rPr>
        <w:t xml:space="preserve">    imienia i nazwiska</w:t>
      </w:r>
    </w:p>
    <w:p w:rsidR="00D8359A" w:rsidRDefault="00D8359A" w:rsidP="00B1162E">
      <w:pPr>
        <w:tabs>
          <w:tab w:val="left" w:pos="1620"/>
          <w:tab w:val="left" w:pos="2985"/>
        </w:tabs>
        <w:spacing w:after="0"/>
        <w:ind w:left="340"/>
        <w:jc w:val="both"/>
        <w:rPr>
          <w:rFonts w:ascii="Arial" w:hAnsi="Arial" w:cs="Arial"/>
          <w:color w:val="002060"/>
        </w:rPr>
      </w:pPr>
      <w:sdt>
        <w:sdtPr>
          <w:rPr>
            <w:rFonts w:ascii="Arial" w:hAnsi="Arial" w:cs="Arial"/>
            <w:color w:val="002060"/>
          </w:rPr>
          <w:id w:val="903421175"/>
          <w14:checkbox>
            <w14:checked w14:val="0"/>
            <w14:checkedState w14:val="2612" w14:font="MS Gothic"/>
            <w14:uncheckedState w14:val="2610" w14:font="MS Gothic"/>
          </w14:checkbox>
        </w:sdtPr>
        <w:sdtContent>
          <w:r w:rsidRPr="00D8359A">
            <w:rPr>
              <w:rFonts w:ascii="Segoe UI Symbol" w:eastAsia="MS Gothic" w:hAnsi="Segoe UI Symbol" w:cs="Segoe UI Symbol"/>
              <w:color w:val="002060"/>
              <w:lang w:val="en-US"/>
            </w:rPr>
            <w:t>☐</w:t>
          </w:r>
        </w:sdtContent>
      </w:sdt>
      <w:r w:rsidRPr="00D8359A">
        <w:rPr>
          <w:rFonts w:ascii="Arial" w:hAnsi="Arial" w:cs="Arial"/>
          <w:color w:val="002060"/>
        </w:rPr>
        <w:t xml:space="preserve">    funkcji/stopnia/stanowiska/inne……………………………..</w:t>
      </w:r>
    </w:p>
    <w:p w:rsidR="00D8359A" w:rsidRPr="00D8359A" w:rsidRDefault="00D8359A" w:rsidP="00B1162E">
      <w:pPr>
        <w:tabs>
          <w:tab w:val="left" w:pos="1620"/>
          <w:tab w:val="left" w:pos="2985"/>
        </w:tabs>
        <w:spacing w:after="0"/>
        <w:ind w:left="340"/>
        <w:jc w:val="both"/>
        <w:rPr>
          <w:rFonts w:ascii="Arial" w:hAnsi="Arial" w:cs="Arial"/>
          <w:color w:val="002060"/>
        </w:rPr>
      </w:pPr>
    </w:p>
    <w:p w:rsidR="00D8359A" w:rsidRPr="00D8359A" w:rsidRDefault="00D8359A" w:rsidP="00B1162E">
      <w:pPr>
        <w:ind w:left="340"/>
        <w:jc w:val="both"/>
        <w:rPr>
          <w:rFonts w:ascii="Arial" w:hAnsi="Arial" w:cs="Arial"/>
          <w:color w:val="002060"/>
        </w:rPr>
      </w:pPr>
      <w:r w:rsidRPr="00D8359A">
        <w:rPr>
          <w:rFonts w:ascii="Arial" w:hAnsi="Arial" w:cs="Arial"/>
          <w:color w:val="002060"/>
        </w:rPr>
        <w:t>przez Politechnikę Krakowską im. Tadeusza Kościuszki w Krakowie w związku z realizacją wydarzenia……………………………… …………………………</w:t>
      </w:r>
    </w:p>
    <w:p w:rsidR="00D8359A" w:rsidRPr="00D8359A" w:rsidRDefault="00D8359A" w:rsidP="00B1162E">
      <w:pPr>
        <w:ind w:left="340"/>
        <w:jc w:val="both"/>
        <w:rPr>
          <w:rFonts w:ascii="Arial" w:hAnsi="Arial" w:cs="Arial"/>
          <w:color w:val="002060"/>
        </w:rPr>
      </w:pPr>
      <w:r w:rsidRPr="00D8359A">
        <w:rPr>
          <w:rFonts w:ascii="Arial" w:hAnsi="Arial" w:cs="Arial"/>
          <w:color w:val="002060"/>
        </w:rPr>
        <w:t>Zgoda obejmuje rozpowszechnianie wizerunku:</w:t>
      </w:r>
    </w:p>
    <w:p w:rsidR="00D8359A" w:rsidRPr="00D8359A" w:rsidRDefault="00D8359A" w:rsidP="00B1162E">
      <w:pPr>
        <w:pStyle w:val="Akapitzlist"/>
        <w:numPr>
          <w:ilvl w:val="0"/>
          <w:numId w:val="18"/>
        </w:numPr>
        <w:spacing w:after="160"/>
        <w:ind w:left="700"/>
        <w:jc w:val="both"/>
        <w:rPr>
          <w:rFonts w:ascii="Arial" w:hAnsi="Arial" w:cs="Arial"/>
          <w:color w:val="002060"/>
        </w:rPr>
      </w:pPr>
      <w:r w:rsidRPr="00D8359A">
        <w:rPr>
          <w:rFonts w:ascii="Arial" w:hAnsi="Arial" w:cs="Arial"/>
          <w:color w:val="002060"/>
        </w:rPr>
        <w:t xml:space="preserve">na stronach internetowych Uczelni, </w:t>
      </w:r>
    </w:p>
    <w:p w:rsidR="00D8359A" w:rsidRPr="00D8359A" w:rsidRDefault="00D8359A" w:rsidP="00B1162E">
      <w:pPr>
        <w:pStyle w:val="Akapitzlist"/>
        <w:numPr>
          <w:ilvl w:val="0"/>
          <w:numId w:val="18"/>
        </w:numPr>
        <w:spacing w:after="160"/>
        <w:ind w:left="700"/>
        <w:jc w:val="both"/>
        <w:rPr>
          <w:rFonts w:ascii="Arial" w:hAnsi="Arial" w:cs="Arial"/>
          <w:color w:val="002060"/>
        </w:rPr>
      </w:pPr>
      <w:r w:rsidRPr="00D8359A">
        <w:rPr>
          <w:rFonts w:ascii="Arial" w:hAnsi="Arial" w:cs="Arial"/>
          <w:color w:val="002060"/>
        </w:rPr>
        <w:t xml:space="preserve">w oficjalnych profilach w mediach społecznościowych, </w:t>
      </w:r>
    </w:p>
    <w:p w:rsidR="00D8359A" w:rsidRPr="00D8359A" w:rsidRDefault="00D8359A" w:rsidP="00B1162E">
      <w:pPr>
        <w:pStyle w:val="Akapitzlist"/>
        <w:numPr>
          <w:ilvl w:val="0"/>
          <w:numId w:val="18"/>
        </w:numPr>
        <w:spacing w:after="160"/>
        <w:ind w:left="700"/>
        <w:jc w:val="both"/>
        <w:rPr>
          <w:rFonts w:ascii="Arial" w:hAnsi="Arial" w:cs="Arial"/>
          <w:color w:val="002060"/>
        </w:rPr>
      </w:pPr>
      <w:r w:rsidRPr="00D8359A">
        <w:rPr>
          <w:rFonts w:ascii="Arial" w:hAnsi="Arial" w:cs="Arial"/>
          <w:color w:val="002060"/>
        </w:rPr>
        <w:t xml:space="preserve">w materiałach drukowanych i elektronicznych, </w:t>
      </w:r>
    </w:p>
    <w:p w:rsidR="00D8359A" w:rsidRPr="00D8359A" w:rsidRDefault="00D8359A" w:rsidP="00B1162E">
      <w:pPr>
        <w:pStyle w:val="Akapitzlist"/>
        <w:numPr>
          <w:ilvl w:val="0"/>
          <w:numId w:val="18"/>
        </w:numPr>
        <w:spacing w:after="160"/>
        <w:ind w:left="700"/>
        <w:jc w:val="both"/>
        <w:rPr>
          <w:rFonts w:ascii="Arial" w:hAnsi="Arial" w:cs="Arial"/>
          <w:color w:val="002060"/>
        </w:rPr>
      </w:pPr>
      <w:r w:rsidRPr="00D8359A">
        <w:rPr>
          <w:rFonts w:ascii="Arial" w:hAnsi="Arial" w:cs="Arial"/>
          <w:color w:val="002060"/>
        </w:rPr>
        <w:t xml:space="preserve">w kampaniach promocyjnych prowadzonych przez Uczelnię (w tym w Internecie). </w:t>
      </w:r>
    </w:p>
    <w:p w:rsidR="00D8359A" w:rsidRPr="00D8359A" w:rsidRDefault="00D8359A" w:rsidP="00B1162E">
      <w:pPr>
        <w:ind w:left="340"/>
        <w:jc w:val="both"/>
        <w:rPr>
          <w:rFonts w:ascii="Arial" w:hAnsi="Arial" w:cs="Arial"/>
          <w:color w:val="002060"/>
        </w:rPr>
      </w:pPr>
      <w:r w:rsidRPr="00D8359A">
        <w:rPr>
          <w:rFonts w:ascii="Arial" w:hAnsi="Arial" w:cs="Arial"/>
          <w:color w:val="002060"/>
        </w:rPr>
        <w:t>Zgoda obejmuje rozpowszechnianie wizerunku bez ograniczeń terytorialnych. Zgoda zostaje udzielona na okres publikacji materiałów informacyjnych i promujących wydarzenie lub do momentu wycofania zgody – w zależności od tego, które zdarzenie nastąpi wcześniej. Zgoda może zostać cofnięta w każdym czasie, bez wpływu na zgodność z prawem przetwarzania dokonanego przed jej cofnięciem.</w:t>
      </w:r>
    </w:p>
    <w:p w:rsidR="00D8359A" w:rsidRPr="00D8359A" w:rsidRDefault="00D8359A" w:rsidP="00B1162E">
      <w:pPr>
        <w:ind w:left="340"/>
        <w:jc w:val="both"/>
        <w:rPr>
          <w:rFonts w:ascii="Arial" w:eastAsia="Times New Roman" w:hAnsi="Arial" w:cs="Arial"/>
          <w:color w:val="002060"/>
        </w:rPr>
      </w:pPr>
      <w:r w:rsidRPr="00D8359A">
        <w:rPr>
          <w:rFonts w:ascii="Arial" w:hAnsi="Arial" w:cs="Arial"/>
          <w:color w:val="002060"/>
        </w:rPr>
        <w:t>Przyjmuję do wiadomości, że zgodę mogę wycofać w dowolnym momencie kontaktując się z Administratorem Danych. Wycofanie zgody nie wpływa na zgodność z prawem dotychczasowego przetwarzania na podstawie udzielonej zgody.</w:t>
      </w:r>
      <w:r w:rsidRPr="00D8359A">
        <w:rPr>
          <w:rFonts w:ascii="Arial" w:eastAsia="Times New Roman" w:hAnsi="Arial" w:cs="Arial"/>
          <w:color w:val="002060"/>
        </w:rPr>
        <w:t xml:space="preserve"> </w:t>
      </w:r>
    </w:p>
    <w:p w:rsidR="00D8359A" w:rsidRPr="00D8359A" w:rsidRDefault="00D8359A" w:rsidP="00B1162E">
      <w:pPr>
        <w:ind w:left="340"/>
        <w:jc w:val="both"/>
        <w:rPr>
          <w:rFonts w:ascii="Arial" w:eastAsia="Times New Roman" w:hAnsi="Arial" w:cs="Arial"/>
          <w:color w:val="002060"/>
        </w:rPr>
      </w:pPr>
      <w:r w:rsidRPr="00D8359A">
        <w:rPr>
          <w:rFonts w:ascii="Arial" w:eastAsia="Times New Roman" w:hAnsi="Arial" w:cs="Arial"/>
          <w:color w:val="002060"/>
        </w:rPr>
        <w:t>W związku z publikacją danych w serwisach społecznościowych Państwa dane osobowe mogą być przekazywane do państw trzecich (poza UE). Przekazanie danych odbywa się na podstawie standardowych klauzul umownych zatwierdzonych przez Komisję Europejską lub decyzji stwierdzających odpowiedni stopień ochrony danych.</w:t>
      </w:r>
    </w:p>
    <w:p w:rsidR="00A5002B" w:rsidRDefault="00D8359A" w:rsidP="00D8359A">
      <w:pPr>
        <w:jc w:val="both"/>
        <w:rPr>
          <w:rFonts w:ascii="Arial" w:hAnsi="Arial" w:cs="Arial"/>
        </w:rPr>
      </w:pPr>
      <w:r w:rsidRPr="00D8359A">
        <w:rPr>
          <w:rFonts w:ascii="Arial" w:hAnsi="Arial" w:cs="Arial"/>
          <w:noProof/>
          <w:color w:val="002060"/>
        </w:rPr>
        <mc:AlternateContent>
          <mc:Choice Requires="wps">
            <w:drawing>
              <wp:anchor distT="45720" distB="45720" distL="114300" distR="114300" simplePos="0" relativeHeight="251659264" behindDoc="0" locked="0" layoutInCell="1" allowOverlap="1" wp14:anchorId="2281B026" wp14:editId="644F6743">
                <wp:simplePos x="0" y="0"/>
                <wp:positionH relativeFrom="column">
                  <wp:posOffset>3290570</wp:posOffset>
                </wp:positionH>
                <wp:positionV relativeFrom="paragraph">
                  <wp:posOffset>675005</wp:posOffset>
                </wp:positionV>
                <wp:extent cx="2773680" cy="701040"/>
                <wp:effectExtent l="0" t="0" r="7620" b="0"/>
                <wp:wrapTopAndBottom/>
                <wp:docPr id="217"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701040"/>
                        </a:xfrm>
                        <a:prstGeom prst="rect">
                          <a:avLst/>
                        </a:prstGeom>
                        <a:solidFill>
                          <a:srgbClr val="FFFFFF"/>
                        </a:solidFill>
                        <a:ln w="9525">
                          <a:noFill/>
                          <a:miter lim="800000"/>
                          <a:headEnd/>
                          <a:tailEnd/>
                        </a:ln>
                      </wps:spPr>
                      <wps:txbx>
                        <w:txbxContent>
                          <w:p w:rsidR="00D8359A" w:rsidRPr="00D8359A" w:rsidRDefault="00D8359A" w:rsidP="00D8359A">
                            <w:pPr>
                              <w:spacing w:after="0"/>
                              <w:rPr>
                                <w:rFonts w:ascii="Arial" w:hAnsi="Arial" w:cs="Arial"/>
                                <w:color w:val="002060"/>
                              </w:rPr>
                            </w:pPr>
                            <w:r>
                              <w:rPr>
                                <w:rFonts w:ascii="Arial" w:hAnsi="Arial" w:cs="Arial"/>
                                <w:color w:val="002060"/>
                              </w:rPr>
                              <w:t>…………………………………………</w:t>
                            </w:r>
                          </w:p>
                          <w:p w:rsidR="00D8359A" w:rsidRPr="00D8359A" w:rsidRDefault="00D8359A" w:rsidP="00D8359A">
                            <w:pPr>
                              <w:spacing w:after="0"/>
                              <w:jc w:val="center"/>
                              <w:rPr>
                                <w:rFonts w:ascii="Arial" w:hAnsi="Arial" w:cs="Arial"/>
                                <w:color w:val="002060"/>
                                <w:sz w:val="16"/>
                                <w:szCs w:val="16"/>
                              </w:rPr>
                            </w:pPr>
                            <w:r w:rsidRPr="00D8359A">
                              <w:rPr>
                                <w:rFonts w:ascii="Arial" w:hAnsi="Arial" w:cs="Arial"/>
                                <w:color w:val="002060"/>
                                <w:sz w:val="16"/>
                                <w:szCs w:val="16"/>
                              </w:rPr>
                              <w:t>(data i podpis)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81B026" id="_x0000_t202" coordsize="21600,21600" o:spt="202" path="m,l,21600r21600,l21600,xe">
                <v:stroke joinstyle="miter"/>
                <v:path gradientshapeok="t" o:connecttype="rect"/>
              </v:shapetype>
              <v:shape id="Pole tekstowe 9" o:spid="_x0000_s1026" type="#_x0000_t202" style="position:absolute;left:0;text-align:left;margin-left:259.1pt;margin-top:53.15pt;width:218.4pt;height:55.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" stroked="f">
                <v:textbox style="mso-fit-shape-to-text:t">
                  <w:txbxContent>
                    <w:p w:rsidR="00D8359A" w:rsidRPr="00D8359A" w:rsidRDefault="00D8359A" w:rsidP="00D8359A">
                      <w:pPr>
                        <w:spacing w:after="0"/>
                        <w:rPr>
                          <w:rFonts w:ascii="Arial" w:hAnsi="Arial" w:cs="Arial"/>
                          <w:color w:val="002060"/>
                        </w:rPr>
                      </w:pPr>
                      <w:r>
                        <w:rPr>
                          <w:rFonts w:ascii="Arial" w:hAnsi="Arial" w:cs="Arial"/>
                          <w:color w:val="002060"/>
                        </w:rPr>
                        <w:t>…………………………………………</w:t>
                      </w:r>
                    </w:p>
                    <w:p w:rsidR="00D8359A" w:rsidRPr="00D8359A" w:rsidRDefault="00D8359A" w:rsidP="00D8359A">
                      <w:pPr>
                        <w:spacing w:after="0"/>
                        <w:jc w:val="center"/>
                        <w:rPr>
                          <w:rFonts w:ascii="Arial" w:hAnsi="Arial" w:cs="Arial"/>
                          <w:color w:val="002060"/>
                          <w:sz w:val="16"/>
                          <w:szCs w:val="16"/>
                        </w:rPr>
                      </w:pPr>
                      <w:r w:rsidRPr="00D8359A">
                        <w:rPr>
                          <w:rFonts w:ascii="Arial" w:hAnsi="Arial" w:cs="Arial"/>
                          <w:color w:val="002060"/>
                          <w:sz w:val="16"/>
                          <w:szCs w:val="16"/>
                        </w:rPr>
                        <w:t>(data i podpis)</w:t>
                      </w:r>
                    </w:p>
                  </w:txbxContent>
                </v:textbox>
                <w10:wrap type="topAndBottom"/>
              </v:shape>
            </w:pict>
          </mc:Fallback>
        </mc:AlternateContent>
      </w:r>
      <w:r w:rsidR="00A33985">
        <w:rPr>
          <w:rFonts w:ascii="Arial" w:hAnsi="Arial" w:cs="Arial"/>
        </w:rPr>
        <w:tab/>
      </w:r>
      <w:r w:rsidR="00A33985">
        <w:rPr>
          <w:rFonts w:ascii="Arial" w:hAnsi="Arial" w:cs="Arial"/>
        </w:rPr>
        <w:tab/>
      </w:r>
    </w:p>
    <w:p w:rsidR="006D0FEC" w:rsidRDefault="006D0FEC" w:rsidP="00D8359A">
      <w:pPr>
        <w:jc w:val="both"/>
        <w:rPr>
          <w:rFonts w:ascii="Arial" w:hAnsi="Arial" w:cs="Arial"/>
        </w:rPr>
      </w:pPr>
    </w:p>
    <w:p w:rsidR="006D0FEC" w:rsidRDefault="006D0FEC" w:rsidP="006D0FEC">
      <w:pPr>
        <w:jc w:val="center"/>
        <w:rPr>
          <w:rFonts w:ascii="Arial" w:hAnsi="Arial" w:cs="Arial"/>
          <w:b/>
          <w:caps/>
          <w:color w:val="002060"/>
          <w:sz w:val="14"/>
        </w:rPr>
      </w:pPr>
    </w:p>
    <w:p w:rsidR="006D0FEC" w:rsidRPr="000A49EA" w:rsidRDefault="006D0FEC" w:rsidP="006D0FEC">
      <w:pPr>
        <w:jc w:val="center"/>
        <w:rPr>
          <w:rFonts w:ascii="Arial" w:hAnsi="Arial" w:cs="Arial"/>
          <w:b/>
          <w:caps/>
          <w:color w:val="002060"/>
          <w:sz w:val="16"/>
        </w:rPr>
      </w:pPr>
      <w:r w:rsidRPr="000A49EA">
        <w:rPr>
          <w:rFonts w:ascii="Arial" w:hAnsi="Arial" w:cs="Arial"/>
          <w:b/>
          <w:caps/>
          <w:color w:val="002060"/>
          <w:sz w:val="16"/>
        </w:rPr>
        <w:lastRenderedPageBreak/>
        <w:t xml:space="preserve">Klauzula informacyjna </w:t>
      </w:r>
    </w:p>
    <w:p w:rsidR="006D0FEC" w:rsidRPr="006D0FEC" w:rsidRDefault="006D0FEC" w:rsidP="006D0FEC">
      <w:pPr>
        <w:spacing w:after="240" w:line="240" w:lineRule="auto"/>
        <w:jc w:val="both"/>
        <w:rPr>
          <w:rFonts w:ascii="Arial" w:hAnsi="Arial" w:cs="Arial"/>
          <w:b/>
          <w:caps/>
          <w:color w:val="002060"/>
          <w:sz w:val="14"/>
        </w:rPr>
      </w:pPr>
      <w:r w:rsidRPr="006D0FEC">
        <w:rPr>
          <w:rFonts w:ascii="Arial" w:hAnsi="Arial" w:cs="Arial"/>
          <w:noProof/>
          <w:color w:val="002060"/>
          <w:sz w:val="14"/>
        </w:rPr>
        <w:drawing>
          <wp:anchor distT="0" distB="0" distL="114300" distR="114300" simplePos="0" relativeHeight="251663360" behindDoc="0" locked="0" layoutInCell="1" allowOverlap="1" wp14:anchorId="074AAEC9" wp14:editId="57200C9E">
            <wp:simplePos x="0" y="0"/>
            <wp:positionH relativeFrom="margin">
              <wp:posOffset>21417</wp:posOffset>
            </wp:positionH>
            <wp:positionV relativeFrom="paragraph">
              <wp:posOffset>157827</wp:posOffset>
            </wp:positionV>
            <wp:extent cx="283845" cy="283845"/>
            <wp:effectExtent l="0" t="0" r="1905" b="1905"/>
            <wp:wrapSquare wrapText="bothSides"/>
            <wp:docPr id="2003858774" name="Obraz 8" descr="Obraz zawierający linia, diagram,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linia, diagram, design&#10;&#10;Zawartość wygenerowana przez sztuczną inteligencję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pic:spPr>
                </pic:pic>
              </a:graphicData>
            </a:graphic>
            <wp14:sizeRelH relativeFrom="margin">
              <wp14:pctWidth>0</wp14:pctWidth>
            </wp14:sizeRelH>
            <wp14:sizeRelV relativeFrom="margin">
              <wp14:pctHeight>0</wp14:pctHeight>
            </wp14:sizeRelV>
          </wp:anchor>
        </w:drawing>
      </w:r>
      <w:r w:rsidRPr="006D0FEC">
        <w:rPr>
          <w:rFonts w:ascii="Arial" w:hAnsi="Arial" w:cs="Arial"/>
          <w:b/>
          <w:caps/>
          <w:color w:val="002060"/>
          <w:sz w:val="14"/>
        </w:rPr>
        <w:t>administrator danych OSOBOWYCH</w:t>
      </w:r>
    </w:p>
    <w:p w:rsidR="006D0FEC" w:rsidRDefault="006D0FEC" w:rsidP="006D0FEC">
      <w:pPr>
        <w:spacing w:after="0" w:line="240" w:lineRule="auto"/>
        <w:jc w:val="both"/>
        <w:rPr>
          <w:rFonts w:ascii="Arial" w:hAnsi="Arial" w:cs="Arial"/>
          <w:color w:val="002060"/>
          <w:sz w:val="12"/>
          <w:szCs w:val="20"/>
        </w:rPr>
      </w:pPr>
      <w:r w:rsidRPr="006D0FEC">
        <w:rPr>
          <w:rFonts w:ascii="Arial" w:hAnsi="Arial" w:cs="Arial"/>
          <w:noProof/>
          <w:color w:val="002060"/>
          <w:sz w:val="12"/>
          <w:szCs w:val="20"/>
        </w:rPr>
        <w:t>Administratorem</w:t>
      </w:r>
      <w:r w:rsidRPr="006D0FEC">
        <w:rPr>
          <w:rFonts w:ascii="Arial" w:hAnsi="Arial" w:cs="Arial"/>
          <w:color w:val="002060"/>
          <w:sz w:val="12"/>
          <w:szCs w:val="20"/>
        </w:rPr>
        <w:t xml:space="preserve"> Państwa danych osobowych jest Politechnika Krakowska im. Tadeusza Kościuszki z siedzibą w Krakowie przy ul. Warszawskiej 24, 31-155 Kraków, reprezentowana przez Rektora Politechniki Krakowskiej.</w:t>
      </w:r>
    </w:p>
    <w:p w:rsidR="006D0FEC" w:rsidRDefault="006D0FEC" w:rsidP="006D0FEC">
      <w:pPr>
        <w:spacing w:after="0" w:line="240" w:lineRule="auto"/>
        <w:jc w:val="both"/>
        <w:rPr>
          <w:rFonts w:ascii="Arial" w:hAnsi="Arial" w:cs="Arial"/>
          <w:color w:val="002060"/>
          <w:sz w:val="12"/>
          <w:szCs w:val="20"/>
        </w:rPr>
      </w:pPr>
    </w:p>
    <w:p w:rsidR="006D0FEC" w:rsidRPr="006D0FEC" w:rsidRDefault="006D0FEC" w:rsidP="006D0FEC">
      <w:pPr>
        <w:spacing w:after="0" w:line="240" w:lineRule="auto"/>
        <w:jc w:val="both"/>
        <w:rPr>
          <w:rFonts w:ascii="Arial" w:hAnsi="Arial" w:cs="Arial"/>
          <w:color w:val="002060"/>
          <w:sz w:val="12"/>
          <w:szCs w:val="20"/>
        </w:rPr>
      </w:pPr>
      <w:r w:rsidRPr="006D0FEC">
        <w:rPr>
          <w:rFonts w:ascii="Arial" w:hAnsi="Arial" w:cs="Arial"/>
          <w:color w:val="002060"/>
          <w:sz w:val="12"/>
          <w:szCs w:val="20"/>
        </w:rPr>
        <w:t>Z administratorem można się kontaktować:</w:t>
      </w:r>
    </w:p>
    <w:p w:rsidR="006D0FEC" w:rsidRPr="006D0FEC" w:rsidRDefault="006D0FEC" w:rsidP="006D0FEC">
      <w:pPr>
        <w:pStyle w:val="Akapitzlist"/>
        <w:numPr>
          <w:ilvl w:val="1"/>
          <w:numId w:val="19"/>
        </w:numPr>
        <w:spacing w:after="0" w:line="240" w:lineRule="auto"/>
        <w:jc w:val="both"/>
        <w:rPr>
          <w:rFonts w:ascii="Arial" w:hAnsi="Arial" w:cs="Arial"/>
          <w:color w:val="002060"/>
          <w:sz w:val="12"/>
          <w:szCs w:val="20"/>
        </w:rPr>
      </w:pPr>
      <w:r w:rsidRPr="006D0FEC">
        <w:rPr>
          <w:rFonts w:ascii="Arial" w:hAnsi="Arial" w:cs="Arial"/>
          <w:color w:val="002060"/>
          <w:sz w:val="12"/>
          <w:szCs w:val="20"/>
        </w:rPr>
        <w:t xml:space="preserve">mailowo, pod adresem: </w:t>
      </w:r>
    </w:p>
    <w:p w:rsidR="006D0FEC" w:rsidRPr="006D0FEC" w:rsidRDefault="006D0FEC" w:rsidP="006D0FEC">
      <w:pPr>
        <w:pStyle w:val="Akapitzlist"/>
        <w:numPr>
          <w:ilvl w:val="1"/>
          <w:numId w:val="19"/>
        </w:numPr>
        <w:spacing w:after="0" w:line="240" w:lineRule="auto"/>
        <w:jc w:val="both"/>
        <w:rPr>
          <w:rFonts w:ascii="Arial" w:hAnsi="Arial" w:cs="Arial"/>
          <w:color w:val="002060"/>
          <w:sz w:val="12"/>
          <w:szCs w:val="20"/>
        </w:rPr>
      </w:pPr>
      <w:r w:rsidRPr="006D0FEC">
        <w:rPr>
          <w:rFonts w:ascii="Arial" w:hAnsi="Arial" w:cs="Arial"/>
          <w:color w:val="002060"/>
          <w:sz w:val="12"/>
          <w:szCs w:val="20"/>
        </w:rPr>
        <w:t>listownie oraz osobiście w siedzibie administratora.</w:t>
      </w:r>
    </w:p>
    <w:p w:rsidR="006D0FEC" w:rsidRPr="006D0FEC" w:rsidRDefault="006D0FEC" w:rsidP="006D0FEC">
      <w:pPr>
        <w:spacing w:before="240" w:after="0" w:line="240" w:lineRule="auto"/>
        <w:jc w:val="both"/>
        <w:rPr>
          <w:rFonts w:ascii="Arial" w:hAnsi="Arial" w:cs="Arial"/>
          <w:b/>
          <w:bCs/>
          <w:color w:val="002060"/>
          <w:sz w:val="14"/>
        </w:rPr>
      </w:pPr>
      <w:r w:rsidRPr="006D0FEC">
        <w:rPr>
          <w:rFonts w:ascii="Arial" w:hAnsi="Arial" w:cs="Arial"/>
          <w:b/>
          <w:bCs/>
          <w:color w:val="002060"/>
          <w:sz w:val="14"/>
        </w:rPr>
        <w:t>KONTAKT W SPRAWACH ZWIĄZANYCH Z PRZETWARZANIEM DANYCH OSOBOWYCH</w:t>
      </w:r>
    </w:p>
    <w:p w:rsidR="006D0FEC" w:rsidRPr="006D0FEC" w:rsidRDefault="006D0FEC" w:rsidP="006D0FEC">
      <w:pPr>
        <w:spacing w:before="240" w:line="240" w:lineRule="auto"/>
        <w:jc w:val="both"/>
        <w:rPr>
          <w:rFonts w:ascii="Arial" w:hAnsi="Arial" w:cs="Arial"/>
          <w:color w:val="002060"/>
          <w:sz w:val="12"/>
          <w:szCs w:val="20"/>
        </w:rPr>
      </w:pPr>
      <w:r w:rsidRPr="006D0FEC">
        <w:rPr>
          <w:rFonts w:ascii="Arial" w:hAnsi="Arial" w:cs="Arial"/>
          <w:noProof/>
          <w:color w:val="002060"/>
          <w:sz w:val="14"/>
        </w:rPr>
        <w:drawing>
          <wp:anchor distT="0" distB="0" distL="114300" distR="114300" simplePos="0" relativeHeight="251664384" behindDoc="0" locked="0" layoutInCell="1" allowOverlap="1" wp14:anchorId="0390DAB3" wp14:editId="6722BB93">
            <wp:simplePos x="0" y="0"/>
            <wp:positionH relativeFrom="margin">
              <wp:posOffset>27305</wp:posOffset>
            </wp:positionH>
            <wp:positionV relativeFrom="paragraph">
              <wp:posOffset>53975</wp:posOffset>
            </wp:positionV>
            <wp:extent cx="283845" cy="283845"/>
            <wp:effectExtent l="0" t="0" r="1905" b="1905"/>
            <wp:wrapSquare wrapText="bothSides"/>
            <wp:docPr id="2060646365" name="Obraz 7" descr="Obraz zawierający szkic, rysowanie, clipart, Grafika liniow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zawierający szkic, rysowanie, clipart, Grafika liniow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pic:spPr>
                </pic:pic>
              </a:graphicData>
            </a:graphic>
            <wp14:sizeRelH relativeFrom="margin">
              <wp14:pctWidth>0</wp14:pctWidth>
            </wp14:sizeRelH>
            <wp14:sizeRelV relativeFrom="margin">
              <wp14:pctHeight>0</wp14:pctHeight>
            </wp14:sizeRelV>
          </wp:anchor>
        </w:drawing>
      </w:r>
      <w:r w:rsidRPr="006D0FEC">
        <w:rPr>
          <w:rFonts w:ascii="Arial" w:hAnsi="Arial" w:cs="Arial"/>
          <w:color w:val="002060"/>
          <w:sz w:val="12"/>
          <w:szCs w:val="20"/>
        </w:rPr>
        <w:t>Administrator wyznaczył Inspektora Ochrony Danych (dalej: IOD), z którym można skontaktować się w sprawach związanych z przetwarzaniem danych osobowych. Kontakt z IOD jest możliwy za pośrednictwem:</w:t>
      </w:r>
    </w:p>
    <w:p w:rsidR="006D0FEC" w:rsidRPr="006D0FEC" w:rsidRDefault="006D0FEC" w:rsidP="006D0FEC">
      <w:pPr>
        <w:pStyle w:val="Akapitzlist"/>
        <w:numPr>
          <w:ilvl w:val="1"/>
          <w:numId w:val="20"/>
        </w:numPr>
        <w:spacing w:after="160" w:line="240" w:lineRule="auto"/>
        <w:jc w:val="both"/>
        <w:rPr>
          <w:rFonts w:ascii="Arial" w:hAnsi="Arial" w:cs="Arial"/>
          <w:color w:val="002060"/>
          <w:sz w:val="12"/>
          <w:szCs w:val="20"/>
          <w:lang w:val="en-GB"/>
        </w:rPr>
      </w:pPr>
      <w:proofErr w:type="spellStart"/>
      <w:r w:rsidRPr="006D0FEC">
        <w:rPr>
          <w:rFonts w:ascii="Arial" w:hAnsi="Arial" w:cs="Arial"/>
          <w:color w:val="002060"/>
          <w:sz w:val="12"/>
          <w:szCs w:val="20"/>
          <w:lang w:val="en-GB"/>
        </w:rPr>
        <w:t>adresu</w:t>
      </w:r>
      <w:proofErr w:type="spellEnd"/>
      <w:r w:rsidRPr="006D0FEC">
        <w:rPr>
          <w:rFonts w:ascii="Arial" w:hAnsi="Arial" w:cs="Arial"/>
          <w:color w:val="002060"/>
          <w:sz w:val="12"/>
          <w:szCs w:val="20"/>
          <w:lang w:val="en-GB"/>
        </w:rPr>
        <w:t xml:space="preserve"> e-mail IOD: </w:t>
      </w:r>
      <w:hyperlink r:id="rId10" w:history="1">
        <w:r w:rsidRPr="006D0FEC">
          <w:rPr>
            <w:rStyle w:val="Hipercze"/>
            <w:rFonts w:ascii="Arial" w:hAnsi="Arial" w:cs="Arial"/>
            <w:color w:val="002060"/>
            <w:sz w:val="12"/>
            <w:szCs w:val="20"/>
            <w:lang w:val="en-GB"/>
          </w:rPr>
          <w:t>iodo@pk.edu.pl</w:t>
        </w:r>
      </w:hyperlink>
      <w:r w:rsidRPr="006D0FEC">
        <w:rPr>
          <w:rFonts w:ascii="Arial" w:hAnsi="Arial" w:cs="Arial"/>
          <w:color w:val="002060"/>
          <w:sz w:val="12"/>
          <w:szCs w:val="20"/>
          <w:u w:val="single"/>
          <w:lang w:val="en-GB"/>
        </w:rPr>
        <w:t>,</w:t>
      </w:r>
    </w:p>
    <w:p w:rsidR="006D0FEC" w:rsidRPr="006D0FEC" w:rsidRDefault="006D0FEC" w:rsidP="006D0FEC">
      <w:pPr>
        <w:pStyle w:val="Akapitzlist"/>
        <w:numPr>
          <w:ilvl w:val="1"/>
          <w:numId w:val="20"/>
        </w:numPr>
        <w:spacing w:after="160" w:line="240" w:lineRule="auto"/>
        <w:jc w:val="both"/>
        <w:rPr>
          <w:rFonts w:ascii="Arial" w:hAnsi="Arial" w:cs="Arial"/>
          <w:color w:val="002060"/>
          <w:sz w:val="12"/>
          <w:szCs w:val="20"/>
        </w:rPr>
      </w:pPr>
      <w:r w:rsidRPr="006D0FEC">
        <w:rPr>
          <w:rFonts w:ascii="Arial" w:hAnsi="Arial" w:cs="Arial"/>
          <w:color w:val="002060"/>
          <w:sz w:val="12"/>
          <w:szCs w:val="20"/>
        </w:rPr>
        <w:t>telefonicznie, pod numerem: 12 628 31 15,</w:t>
      </w:r>
    </w:p>
    <w:p w:rsidR="006D0FEC" w:rsidRPr="006D0FEC" w:rsidRDefault="006D0FEC" w:rsidP="006D0FEC">
      <w:pPr>
        <w:pStyle w:val="Akapitzlist"/>
        <w:numPr>
          <w:ilvl w:val="1"/>
          <w:numId w:val="20"/>
        </w:numPr>
        <w:spacing w:after="160" w:line="240" w:lineRule="auto"/>
        <w:jc w:val="both"/>
        <w:rPr>
          <w:rFonts w:ascii="Arial" w:hAnsi="Arial" w:cs="Arial"/>
          <w:color w:val="002060"/>
          <w:sz w:val="12"/>
          <w:szCs w:val="20"/>
        </w:rPr>
      </w:pPr>
      <w:r w:rsidRPr="006D0FEC">
        <w:rPr>
          <w:rFonts w:ascii="Arial" w:hAnsi="Arial" w:cs="Arial"/>
          <w:color w:val="002060"/>
          <w:sz w:val="12"/>
          <w:szCs w:val="20"/>
        </w:rPr>
        <w:t>korespondencyjnie na adres siedziby administratora,</w:t>
      </w:r>
    </w:p>
    <w:p w:rsidR="006D0FEC" w:rsidRPr="006D0FEC" w:rsidRDefault="006D0FEC" w:rsidP="006D0FEC">
      <w:pPr>
        <w:pStyle w:val="Akapitzlist"/>
        <w:numPr>
          <w:ilvl w:val="1"/>
          <w:numId w:val="20"/>
        </w:numPr>
        <w:spacing w:after="160" w:line="240" w:lineRule="auto"/>
        <w:jc w:val="both"/>
        <w:rPr>
          <w:rFonts w:ascii="Arial" w:hAnsi="Arial" w:cs="Arial"/>
          <w:color w:val="002060"/>
          <w:sz w:val="12"/>
          <w:szCs w:val="20"/>
        </w:rPr>
      </w:pPr>
      <w:r w:rsidRPr="006D0FEC">
        <w:rPr>
          <w:rFonts w:ascii="Arial" w:hAnsi="Arial" w:cs="Arial"/>
          <w:color w:val="002060"/>
          <w:sz w:val="12"/>
          <w:szCs w:val="20"/>
        </w:rPr>
        <w:t>osobiście w siedzibie administratora – w tym przypadku zachęcamy do wcześniejszego kontaktu mailowego celem umówienia dogodnego terminu spotkania.</w:t>
      </w:r>
    </w:p>
    <w:p w:rsidR="006D0FEC" w:rsidRPr="006D0FEC" w:rsidRDefault="006D0FEC" w:rsidP="006D0FEC">
      <w:pPr>
        <w:spacing w:after="0" w:line="240" w:lineRule="auto"/>
        <w:jc w:val="both"/>
        <w:rPr>
          <w:rFonts w:ascii="Arial" w:hAnsi="Arial" w:cs="Arial"/>
          <w:b/>
          <w:bCs/>
          <w:color w:val="002060"/>
          <w:sz w:val="14"/>
        </w:rPr>
      </w:pPr>
      <w:r w:rsidRPr="006D0FEC">
        <w:rPr>
          <w:rFonts w:ascii="Arial" w:hAnsi="Arial" w:cs="Arial"/>
          <w:b/>
          <w:bCs/>
          <w:color w:val="002060"/>
          <w:sz w:val="14"/>
        </w:rPr>
        <w:t>CELE I PODSTAWY PRAWNE PRZETWARZANIA DANYCH OSOBOWYCH</w:t>
      </w:r>
    </w:p>
    <w:p w:rsidR="006D0FEC" w:rsidRPr="006D0FEC" w:rsidRDefault="006D0FEC" w:rsidP="000A49EA">
      <w:pPr>
        <w:spacing w:line="240" w:lineRule="auto"/>
        <w:jc w:val="both"/>
        <w:rPr>
          <w:rFonts w:ascii="Arial" w:hAnsi="Arial" w:cs="Arial"/>
          <w:color w:val="002060"/>
          <w:sz w:val="12"/>
          <w:szCs w:val="20"/>
        </w:rPr>
      </w:pPr>
      <w:r w:rsidRPr="006D0FEC">
        <w:rPr>
          <w:rFonts w:ascii="Arial" w:hAnsi="Arial" w:cs="Arial"/>
          <w:color w:val="002060"/>
          <w:sz w:val="12"/>
          <w:szCs w:val="20"/>
        </w:rPr>
        <w:t>Państwa dane osobowe przetwarzamy w następujących celach:</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6D0FEC" w:rsidRPr="006D0FEC" w:rsidTr="006D0FEC">
        <w:trPr>
          <w:cantSplit/>
          <w:trHeight w:val="811"/>
          <w:tblHeader/>
        </w:trPr>
        <w:tc>
          <w:tcPr>
            <w:tcW w:w="4395"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spacing w:before="240" w:line="240" w:lineRule="auto"/>
              <w:ind w:left="567" w:hanging="567"/>
              <w:jc w:val="center"/>
              <w:rPr>
                <w:rFonts w:ascii="Arial" w:eastAsia="Calibri" w:hAnsi="Arial" w:cs="Arial"/>
                <w:b/>
                <w:color w:val="002060"/>
                <w:sz w:val="14"/>
              </w:rPr>
            </w:pPr>
            <w:r w:rsidRPr="006D0FEC">
              <w:rPr>
                <w:rFonts w:ascii="Arial" w:hAnsi="Arial" w:cs="Arial"/>
                <w:noProof/>
                <w:color w:val="002060"/>
                <w:sz w:val="14"/>
              </w:rPr>
              <w:drawing>
                <wp:anchor distT="0" distB="0" distL="114300" distR="114300" simplePos="0" relativeHeight="251661312" behindDoc="1" locked="0" layoutInCell="1" allowOverlap="1" wp14:anchorId="3A82D93C" wp14:editId="48D49CAD">
                  <wp:simplePos x="0" y="0"/>
                  <wp:positionH relativeFrom="column">
                    <wp:posOffset>-114935</wp:posOffset>
                  </wp:positionH>
                  <wp:positionV relativeFrom="paragraph">
                    <wp:posOffset>19050</wp:posOffset>
                  </wp:positionV>
                  <wp:extent cx="262890" cy="307975"/>
                  <wp:effectExtent l="0" t="0" r="3810" b="0"/>
                  <wp:wrapSquare wrapText="bothSides"/>
                  <wp:docPr id="617773527" name="Obraz 6" descr="Obraz zawierający szkic, krąg, clipart&#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szkic, krąg, clipart&#10;&#10;Zawartość wygenerowana przez sztuczną inteligencję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307975"/>
                          </a:xfrm>
                          <a:prstGeom prst="rect">
                            <a:avLst/>
                          </a:prstGeom>
                          <a:noFill/>
                        </pic:spPr>
                      </pic:pic>
                    </a:graphicData>
                  </a:graphic>
                  <wp14:sizeRelH relativeFrom="margin">
                    <wp14:pctWidth>0</wp14:pctWidth>
                  </wp14:sizeRelH>
                  <wp14:sizeRelV relativeFrom="margin">
                    <wp14:pctHeight>0</wp14:pctHeight>
                  </wp14:sizeRelV>
                </wp:anchor>
              </w:drawing>
            </w:r>
            <w:r w:rsidRPr="006D0FEC">
              <w:rPr>
                <w:rFonts w:ascii="Arial" w:eastAsia="Calibri" w:hAnsi="Arial" w:cs="Arial"/>
                <w:b/>
                <w:color w:val="002060"/>
                <w:sz w:val="14"/>
              </w:rPr>
              <w:t>Cel przetwarzania danych</w:t>
            </w:r>
          </w:p>
        </w:tc>
        <w:tc>
          <w:tcPr>
            <w:tcW w:w="5244"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spacing w:before="240" w:after="120" w:line="240" w:lineRule="auto"/>
              <w:jc w:val="center"/>
              <w:rPr>
                <w:rFonts w:ascii="Arial" w:eastAsia="Calibri" w:hAnsi="Arial" w:cs="Arial"/>
                <w:b/>
                <w:color w:val="002060"/>
                <w:sz w:val="14"/>
              </w:rPr>
            </w:pPr>
            <w:r w:rsidRPr="006D0FEC">
              <w:rPr>
                <w:rFonts w:ascii="Arial" w:hAnsi="Arial" w:cs="Arial"/>
                <w:noProof/>
                <w:color w:val="002060"/>
                <w:sz w:val="14"/>
              </w:rPr>
              <w:drawing>
                <wp:anchor distT="0" distB="0" distL="114300" distR="114300" simplePos="0" relativeHeight="251662336" behindDoc="0" locked="0" layoutInCell="1" allowOverlap="1" wp14:anchorId="1F8B766F" wp14:editId="444B5525">
                  <wp:simplePos x="0" y="0"/>
                  <wp:positionH relativeFrom="column">
                    <wp:posOffset>-360680</wp:posOffset>
                  </wp:positionH>
                  <wp:positionV relativeFrom="paragraph">
                    <wp:posOffset>-3810</wp:posOffset>
                  </wp:positionV>
                  <wp:extent cx="387350" cy="310515"/>
                  <wp:effectExtent l="0" t="0" r="0" b="0"/>
                  <wp:wrapSquare wrapText="bothSides"/>
                  <wp:docPr id="2059955101" name="Obraz 5" descr="Obraz zawierający szkic, tekst, Czcionka, clipart&#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szkic, tekst, Czcionka, clipart&#10;&#10;Zawartość wygenerowana przez sztuczną inteligencję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350" cy="310515"/>
                          </a:xfrm>
                          <a:prstGeom prst="rect">
                            <a:avLst/>
                          </a:prstGeom>
                          <a:noFill/>
                        </pic:spPr>
                      </pic:pic>
                    </a:graphicData>
                  </a:graphic>
                  <wp14:sizeRelH relativeFrom="margin">
                    <wp14:pctWidth>0</wp14:pctWidth>
                  </wp14:sizeRelH>
                  <wp14:sizeRelV relativeFrom="margin">
                    <wp14:pctHeight>0</wp14:pctHeight>
                  </wp14:sizeRelV>
                </wp:anchor>
              </w:drawing>
            </w:r>
            <w:r w:rsidRPr="006D0FEC">
              <w:rPr>
                <w:rFonts w:ascii="Arial" w:eastAsia="Calibri" w:hAnsi="Arial" w:cs="Arial"/>
                <w:b/>
                <w:color w:val="002060"/>
                <w:sz w:val="14"/>
              </w:rPr>
              <w:t>Podstawa prawna przetwarzania danych</w:t>
            </w:r>
          </w:p>
        </w:tc>
      </w:tr>
      <w:tr w:rsidR="006D0FEC" w:rsidRPr="006D0FEC" w:rsidTr="006D0FEC">
        <w:trPr>
          <w:cantSplit/>
          <w:trHeight w:val="515"/>
        </w:trPr>
        <w:tc>
          <w:tcPr>
            <w:tcW w:w="4395" w:type="dxa"/>
            <w:tcBorders>
              <w:top w:val="single" w:sz="4" w:space="0" w:color="auto"/>
              <w:left w:val="single" w:sz="4" w:space="0" w:color="auto"/>
              <w:bottom w:val="single" w:sz="4" w:space="0" w:color="auto"/>
              <w:right w:val="single" w:sz="4" w:space="0" w:color="auto"/>
            </w:tcBorders>
            <w:vAlign w:val="center"/>
          </w:tcPr>
          <w:p w:rsidR="006D0FEC" w:rsidRPr="006D0FEC" w:rsidRDefault="006D0FEC" w:rsidP="006D3EE3">
            <w:pPr>
              <w:rPr>
                <w:rFonts w:ascii="Arial" w:hAnsi="Arial" w:cs="Arial"/>
                <w:b/>
                <w:caps/>
                <w:color w:val="002060"/>
                <w:sz w:val="12"/>
                <w:szCs w:val="20"/>
              </w:rPr>
            </w:pPr>
            <w:r w:rsidRPr="006D0FEC">
              <w:rPr>
                <w:rFonts w:ascii="Arial" w:eastAsia="Times New Roman" w:hAnsi="Arial" w:cs="Arial"/>
                <w:color w:val="002060"/>
                <w:sz w:val="12"/>
                <w:szCs w:val="20"/>
              </w:rPr>
              <w:t>Wyrażenie zgody na użycie wizerunku</w:t>
            </w:r>
          </w:p>
          <w:p w:rsidR="006D0FEC" w:rsidRPr="006D0FEC" w:rsidRDefault="006D0FEC" w:rsidP="006D3EE3">
            <w:pPr>
              <w:spacing w:before="120" w:after="120" w:line="240" w:lineRule="auto"/>
              <w:jc w:val="both"/>
              <w:rPr>
                <w:rFonts w:ascii="Arial" w:eastAsia="Times New Roman" w:hAnsi="Arial" w:cs="Arial"/>
                <w:color w:val="002060"/>
                <w:sz w:val="12"/>
                <w:szCs w:val="20"/>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shd w:val="clear" w:color="auto" w:fill="FFFFFF"/>
              <w:spacing w:before="120" w:after="120" w:line="240" w:lineRule="auto"/>
              <w:jc w:val="both"/>
              <w:rPr>
                <w:rFonts w:ascii="Arial" w:eastAsia="Calibri" w:hAnsi="Arial" w:cs="Arial"/>
                <w:color w:val="002060"/>
                <w:sz w:val="12"/>
                <w:szCs w:val="20"/>
              </w:rPr>
            </w:pPr>
            <w:r w:rsidRPr="006D0FEC">
              <w:rPr>
                <w:rFonts w:ascii="Arial" w:eastAsia="Times New Roman" w:hAnsi="Arial" w:cs="Arial"/>
                <w:color w:val="002060"/>
                <w:sz w:val="12"/>
                <w:szCs w:val="20"/>
              </w:rPr>
              <w:t xml:space="preserve">art. 6 ust. 1 lit. a) RODO – </w:t>
            </w:r>
            <w:r w:rsidRPr="006D0FEC">
              <w:rPr>
                <w:rFonts w:ascii="Arial" w:eastAsia="Calibri" w:hAnsi="Arial" w:cs="Arial"/>
                <w:color w:val="002060"/>
                <w:sz w:val="12"/>
                <w:szCs w:val="20"/>
              </w:rPr>
              <w:t>zgoda na przetwarzanie danych osobowych. Zgoda może być wycofana w dowolnym momencie, jej wycofanie nie wpływa na zgodność z prawem dotychczasowego przetwarzania na podstawie udzielonej zgody</w:t>
            </w:r>
          </w:p>
        </w:tc>
      </w:tr>
      <w:tr w:rsidR="006D0FEC" w:rsidRPr="006D0FEC" w:rsidTr="006D0FEC">
        <w:trPr>
          <w:cantSplit/>
          <w:trHeight w:val="495"/>
        </w:trPr>
        <w:tc>
          <w:tcPr>
            <w:tcW w:w="4395"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spacing w:before="120" w:after="120" w:line="240" w:lineRule="auto"/>
              <w:jc w:val="both"/>
              <w:rPr>
                <w:rFonts w:ascii="Arial" w:eastAsia="Times New Roman" w:hAnsi="Arial" w:cs="Arial"/>
                <w:color w:val="002060"/>
                <w:sz w:val="12"/>
                <w:szCs w:val="20"/>
              </w:rPr>
            </w:pPr>
            <w:r w:rsidRPr="006D0FEC">
              <w:rPr>
                <w:rFonts w:ascii="Arial" w:eastAsia="Times New Roman" w:hAnsi="Arial" w:cs="Arial"/>
                <w:color w:val="002060"/>
                <w:sz w:val="12"/>
                <w:szCs w:val="20"/>
              </w:rPr>
              <w:t>Archiwizacja danych</w:t>
            </w:r>
          </w:p>
        </w:tc>
        <w:tc>
          <w:tcPr>
            <w:tcW w:w="5244" w:type="dxa"/>
            <w:tcBorders>
              <w:top w:val="single" w:sz="4" w:space="0" w:color="auto"/>
              <w:left w:val="single" w:sz="4" w:space="0" w:color="auto"/>
              <w:bottom w:val="single" w:sz="4" w:space="0" w:color="auto"/>
              <w:right w:val="single" w:sz="4" w:space="0" w:color="auto"/>
            </w:tcBorders>
            <w:hideMark/>
          </w:tcPr>
          <w:p w:rsidR="006D0FEC" w:rsidRPr="006D0FEC" w:rsidRDefault="006D0FEC" w:rsidP="006D3EE3">
            <w:pPr>
              <w:shd w:val="clear" w:color="auto" w:fill="FFFFFF"/>
              <w:spacing w:before="120" w:after="120" w:line="240" w:lineRule="auto"/>
              <w:jc w:val="both"/>
              <w:rPr>
                <w:rFonts w:ascii="Arial" w:eastAsia="Calibri" w:hAnsi="Arial" w:cs="Arial"/>
                <w:color w:val="002060"/>
                <w:sz w:val="12"/>
                <w:szCs w:val="20"/>
              </w:rPr>
            </w:pPr>
            <w:r w:rsidRPr="006D0FEC">
              <w:rPr>
                <w:rFonts w:ascii="Arial" w:eastAsia="Calibri" w:hAnsi="Arial" w:cs="Arial"/>
                <w:color w:val="002060"/>
                <w:sz w:val="12"/>
                <w:szCs w:val="20"/>
              </w:rPr>
              <w:t>art. 6 ust. 1 lit. c) RODO (w</w:t>
            </w:r>
            <w:r w:rsidRPr="006D0FEC">
              <w:rPr>
                <w:rFonts w:ascii="Arial" w:eastAsia="Times New Roman" w:hAnsi="Arial" w:cs="Arial"/>
                <w:color w:val="002060"/>
                <w:sz w:val="12"/>
                <w:szCs w:val="20"/>
              </w:rPr>
              <w:t>ypełnienie obowiązku prawnego ciążącego na administratorze) w związku z realizacją zadań określonych w ustawie</w:t>
            </w:r>
            <w:r w:rsidRPr="006D0FEC">
              <w:rPr>
                <w:rFonts w:ascii="Arial" w:eastAsia="Calibri" w:hAnsi="Arial" w:cs="Arial"/>
                <w:color w:val="002060"/>
                <w:sz w:val="12"/>
                <w:szCs w:val="20"/>
              </w:rPr>
              <w:t xml:space="preserve"> z dnia 14 lipca 1983 r. o narodowym zasobie archiwalnym i archiwach (Dz. U. z 2020 r. poz. 164 z </w:t>
            </w:r>
            <w:proofErr w:type="spellStart"/>
            <w:r w:rsidRPr="006D0FEC">
              <w:rPr>
                <w:rFonts w:ascii="Arial" w:eastAsia="Calibri" w:hAnsi="Arial" w:cs="Arial"/>
                <w:color w:val="002060"/>
                <w:sz w:val="12"/>
                <w:szCs w:val="20"/>
              </w:rPr>
              <w:t>późn</w:t>
            </w:r>
            <w:proofErr w:type="spellEnd"/>
            <w:r w:rsidRPr="006D0FEC">
              <w:rPr>
                <w:rFonts w:ascii="Arial" w:eastAsia="Calibri" w:hAnsi="Arial" w:cs="Arial"/>
                <w:color w:val="002060"/>
                <w:sz w:val="12"/>
                <w:szCs w:val="20"/>
              </w:rPr>
              <w:t>. zm.)</w:t>
            </w:r>
          </w:p>
        </w:tc>
      </w:tr>
      <w:tr w:rsidR="006D0FEC" w:rsidRPr="006D0FEC" w:rsidTr="006D0FEC">
        <w:trPr>
          <w:cantSplit/>
          <w:trHeight w:val="70"/>
        </w:trPr>
        <w:tc>
          <w:tcPr>
            <w:tcW w:w="4395"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jc w:val="both"/>
              <w:rPr>
                <w:rFonts w:ascii="Arial" w:eastAsia="Times New Roman" w:hAnsi="Arial" w:cs="Arial"/>
                <w:color w:val="002060"/>
                <w:sz w:val="12"/>
                <w:szCs w:val="20"/>
              </w:rPr>
            </w:pPr>
            <w:r w:rsidRPr="006D0FEC">
              <w:rPr>
                <w:rFonts w:ascii="Arial" w:eastAsia="Times New Roman" w:hAnsi="Arial" w:cs="Arial"/>
                <w:color w:val="002060"/>
                <w:sz w:val="12"/>
                <w:szCs w:val="20"/>
              </w:rPr>
              <w:t xml:space="preserve">Prowadzenie działań informacyjnych, sprawozdawczych, dokumentacyjnych </w:t>
            </w:r>
          </w:p>
        </w:tc>
        <w:tc>
          <w:tcPr>
            <w:tcW w:w="5244" w:type="dxa"/>
            <w:tcBorders>
              <w:top w:val="single" w:sz="4" w:space="0" w:color="auto"/>
              <w:left w:val="single" w:sz="4" w:space="0" w:color="auto"/>
              <w:bottom w:val="single" w:sz="4" w:space="0" w:color="auto"/>
              <w:right w:val="single" w:sz="4" w:space="0" w:color="auto"/>
            </w:tcBorders>
            <w:hideMark/>
          </w:tcPr>
          <w:p w:rsidR="006D0FEC" w:rsidRPr="006D0FEC" w:rsidRDefault="006D0FEC" w:rsidP="006D3EE3">
            <w:pPr>
              <w:shd w:val="clear" w:color="auto" w:fill="FFFFFF"/>
              <w:spacing w:before="120" w:after="120" w:line="240" w:lineRule="auto"/>
              <w:jc w:val="both"/>
              <w:rPr>
                <w:rFonts w:ascii="Arial" w:eastAsia="Calibri" w:hAnsi="Arial" w:cs="Arial"/>
                <w:color w:val="002060"/>
                <w:sz w:val="12"/>
                <w:szCs w:val="20"/>
              </w:rPr>
            </w:pPr>
            <w:r w:rsidRPr="006D0FEC">
              <w:rPr>
                <w:rFonts w:ascii="Arial" w:eastAsia="Times New Roman" w:hAnsi="Arial" w:cs="Arial"/>
                <w:color w:val="002060"/>
                <w:sz w:val="12"/>
                <w:szCs w:val="20"/>
              </w:rPr>
              <w:t>art. 6 ust. 1 lit. e) – w zakresie dokumentowania przebiegu wydarzeń oraz publikacji materiałów o charakterze informacyjnym i sprawozdawczym</w:t>
            </w:r>
          </w:p>
        </w:tc>
      </w:tr>
      <w:tr w:rsidR="006D0FEC" w:rsidRPr="006D0FEC" w:rsidTr="006D0FEC">
        <w:trPr>
          <w:cantSplit/>
          <w:trHeight w:val="70"/>
        </w:trPr>
        <w:tc>
          <w:tcPr>
            <w:tcW w:w="4395" w:type="dxa"/>
            <w:tcBorders>
              <w:top w:val="single" w:sz="4" w:space="0" w:color="auto"/>
              <w:left w:val="single" w:sz="4" w:space="0" w:color="auto"/>
              <w:bottom w:val="single" w:sz="4" w:space="0" w:color="auto"/>
              <w:right w:val="single" w:sz="4" w:space="0" w:color="auto"/>
            </w:tcBorders>
            <w:vAlign w:val="center"/>
            <w:hideMark/>
          </w:tcPr>
          <w:p w:rsidR="006D0FEC" w:rsidRPr="006D0FEC" w:rsidRDefault="006D0FEC" w:rsidP="006D3EE3">
            <w:pPr>
              <w:jc w:val="both"/>
              <w:rPr>
                <w:rFonts w:ascii="Arial" w:hAnsi="Arial" w:cs="Arial"/>
                <w:b/>
                <w:caps/>
                <w:color w:val="002060"/>
                <w:sz w:val="12"/>
                <w:szCs w:val="20"/>
              </w:rPr>
            </w:pPr>
            <w:r w:rsidRPr="006D0FEC">
              <w:rPr>
                <w:rFonts w:ascii="Arial" w:eastAsia="Times New Roman" w:hAnsi="Arial" w:cs="Arial"/>
                <w:color w:val="002060"/>
                <w:sz w:val="12"/>
                <w:szCs w:val="20"/>
              </w:rPr>
              <w:t>dochodzenie lub obrony przed ewentualnymi roszczeniami</w:t>
            </w:r>
          </w:p>
        </w:tc>
        <w:tc>
          <w:tcPr>
            <w:tcW w:w="5244" w:type="dxa"/>
            <w:tcBorders>
              <w:top w:val="single" w:sz="4" w:space="0" w:color="auto"/>
              <w:left w:val="single" w:sz="4" w:space="0" w:color="auto"/>
              <w:bottom w:val="single" w:sz="4" w:space="0" w:color="auto"/>
              <w:right w:val="single" w:sz="4" w:space="0" w:color="auto"/>
            </w:tcBorders>
            <w:hideMark/>
          </w:tcPr>
          <w:p w:rsidR="006D0FEC" w:rsidRPr="006D0FEC" w:rsidRDefault="006D0FEC" w:rsidP="006D3EE3">
            <w:pPr>
              <w:shd w:val="clear" w:color="auto" w:fill="FFFFFF"/>
              <w:spacing w:before="120" w:after="120" w:line="240" w:lineRule="auto"/>
              <w:jc w:val="both"/>
              <w:rPr>
                <w:rFonts w:ascii="Arial" w:eastAsia="Calibri" w:hAnsi="Arial" w:cs="Arial"/>
                <w:color w:val="002060"/>
                <w:sz w:val="12"/>
                <w:szCs w:val="20"/>
              </w:rPr>
            </w:pPr>
            <w:r w:rsidRPr="006D0FEC">
              <w:rPr>
                <w:rFonts w:ascii="Arial" w:eastAsia="Calibri" w:hAnsi="Arial" w:cs="Arial"/>
                <w:color w:val="002060"/>
                <w:sz w:val="12"/>
                <w:szCs w:val="20"/>
              </w:rPr>
              <w:t xml:space="preserve">art. 6 ust. 1 lit. f) </w:t>
            </w:r>
            <w:r w:rsidRPr="006D0FEC">
              <w:rPr>
                <w:rFonts w:ascii="Arial" w:eastAsia="Times New Roman" w:hAnsi="Arial" w:cs="Arial"/>
                <w:color w:val="002060"/>
                <w:sz w:val="12"/>
                <w:szCs w:val="20"/>
              </w:rPr>
              <w:t xml:space="preserve">RODO </w:t>
            </w:r>
            <w:r w:rsidRPr="006D0FEC">
              <w:rPr>
                <w:rFonts w:ascii="Arial" w:eastAsia="Calibri" w:hAnsi="Arial" w:cs="Arial"/>
                <w:color w:val="002060"/>
                <w:sz w:val="12"/>
                <w:szCs w:val="20"/>
              </w:rPr>
              <w:t>prawnie uzasadniony interes administratora polegający na dochodzeniu lub obronie przed roszczeniami</w:t>
            </w:r>
          </w:p>
        </w:tc>
      </w:tr>
    </w:tbl>
    <w:p w:rsidR="006D0FEC" w:rsidRPr="006D0FEC" w:rsidRDefault="006D0FEC" w:rsidP="006D0FEC">
      <w:pPr>
        <w:spacing w:before="240"/>
        <w:rPr>
          <w:rFonts w:ascii="Arial" w:hAnsi="Arial" w:cs="Arial"/>
          <w:color w:val="002060"/>
          <w:sz w:val="14"/>
        </w:rPr>
      </w:pPr>
      <w:r w:rsidRPr="006D0FEC">
        <w:rPr>
          <w:rFonts w:ascii="Arial" w:hAnsi="Arial" w:cs="Arial"/>
          <w:b/>
          <w:bCs/>
          <w:color w:val="002060"/>
          <w:sz w:val="14"/>
        </w:rPr>
        <w:t>OKRES PRZECHOWYWANIA DANYCH OSOBOWYCH</w:t>
      </w:r>
    </w:p>
    <w:p w:rsidR="006D0FEC" w:rsidRPr="006D0FEC" w:rsidRDefault="000A49EA" w:rsidP="006D0FEC">
      <w:pPr>
        <w:spacing w:before="240" w:line="240" w:lineRule="auto"/>
        <w:jc w:val="both"/>
        <w:rPr>
          <w:rFonts w:ascii="Arial" w:hAnsi="Arial" w:cs="Arial"/>
          <w:color w:val="002060"/>
          <w:sz w:val="12"/>
          <w:szCs w:val="20"/>
        </w:rPr>
      </w:pPr>
      <w:r w:rsidRPr="006D0FEC">
        <w:rPr>
          <w:rFonts w:ascii="Arial" w:hAnsi="Arial" w:cs="Arial"/>
          <w:noProof/>
          <w:color w:val="002060"/>
          <w:sz w:val="14"/>
        </w:rPr>
        <w:drawing>
          <wp:anchor distT="0" distB="0" distL="114300" distR="114300" simplePos="0" relativeHeight="251667456" behindDoc="0" locked="0" layoutInCell="1" allowOverlap="1" wp14:anchorId="190E3799" wp14:editId="5177A32D">
            <wp:simplePos x="0" y="0"/>
            <wp:positionH relativeFrom="margin">
              <wp:posOffset>20782</wp:posOffset>
            </wp:positionH>
            <wp:positionV relativeFrom="paragraph">
              <wp:posOffset>133870</wp:posOffset>
            </wp:positionV>
            <wp:extent cx="311150" cy="311150"/>
            <wp:effectExtent l="0" t="0" r="0" b="0"/>
            <wp:wrapSquare wrapText="bothSides"/>
            <wp:docPr id="742949353" name="Obraz 4" descr="Obraz zawierający szkic, rysowanie, symbol, Grafika liniow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Obraz zawierający szkic, rysowanie, symbol, Grafika liniowa&#10;&#10;Zawartość wygenerowana przez sztuczną inteligencję może być niepopraw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pic:spPr>
                </pic:pic>
              </a:graphicData>
            </a:graphic>
            <wp14:sizeRelH relativeFrom="page">
              <wp14:pctWidth>0</wp14:pctWidth>
            </wp14:sizeRelH>
            <wp14:sizeRelV relativeFrom="page">
              <wp14:pctHeight>0</wp14:pctHeight>
            </wp14:sizeRelV>
          </wp:anchor>
        </w:drawing>
      </w:r>
      <w:r w:rsidR="006D0FEC" w:rsidRPr="006D0FEC">
        <w:rPr>
          <w:rFonts w:ascii="Arial" w:hAnsi="Arial" w:cs="Arial"/>
          <w:color w:val="002060"/>
          <w:sz w:val="12"/>
          <w:szCs w:val="20"/>
        </w:rPr>
        <w:t>Dane osobowe będziemy przetwarzać przez okres niezbędny do realizacji opisanych powyżej celów. W zależności od podstawy prawnej będzie to w szczególności:</w:t>
      </w:r>
    </w:p>
    <w:p w:rsidR="006D0FEC" w:rsidRPr="006D0FEC" w:rsidRDefault="006D0FEC" w:rsidP="006D0FEC">
      <w:pPr>
        <w:pStyle w:val="Akapitzlist"/>
        <w:numPr>
          <w:ilvl w:val="0"/>
          <w:numId w:val="21"/>
        </w:numPr>
        <w:spacing w:after="160" w:line="256" w:lineRule="auto"/>
        <w:ind w:left="426" w:hanging="426"/>
        <w:jc w:val="both"/>
        <w:rPr>
          <w:rFonts w:ascii="Arial" w:hAnsi="Arial" w:cs="Arial"/>
          <w:b/>
          <w:caps/>
          <w:color w:val="002060"/>
          <w:sz w:val="12"/>
          <w:szCs w:val="20"/>
        </w:rPr>
      </w:pPr>
      <w:r w:rsidRPr="006D0FEC">
        <w:rPr>
          <w:rFonts w:ascii="Arial" w:hAnsi="Arial" w:cs="Arial"/>
          <w:color w:val="002060"/>
          <w:sz w:val="12"/>
          <w:szCs w:val="20"/>
        </w:rPr>
        <w:t>okres publikacji materiałów informacyjnych i promujących projekt/wydarzenie</w:t>
      </w:r>
    </w:p>
    <w:p w:rsidR="006D0FEC" w:rsidRPr="006D0FEC" w:rsidRDefault="006D0FEC" w:rsidP="006D0FEC">
      <w:pPr>
        <w:pStyle w:val="Akapitzlist"/>
        <w:numPr>
          <w:ilvl w:val="0"/>
          <w:numId w:val="22"/>
        </w:numPr>
        <w:spacing w:after="160" w:line="240" w:lineRule="auto"/>
        <w:ind w:left="426" w:hanging="426"/>
        <w:jc w:val="both"/>
        <w:rPr>
          <w:rFonts w:ascii="Arial" w:hAnsi="Arial" w:cs="Arial"/>
          <w:color w:val="002060"/>
          <w:sz w:val="12"/>
          <w:szCs w:val="20"/>
        </w:rPr>
      </w:pPr>
      <w:r w:rsidRPr="006D0FEC">
        <w:rPr>
          <w:rFonts w:ascii="Arial" w:hAnsi="Arial" w:cs="Arial"/>
          <w:color w:val="002060"/>
          <w:sz w:val="12"/>
          <w:szCs w:val="20"/>
        </w:rPr>
        <w:t>do momentu wycofania udzielonej zgody.</w:t>
      </w:r>
      <w:bookmarkStart w:id="0" w:name="_GoBack"/>
      <w:bookmarkEnd w:id="0"/>
    </w:p>
    <w:p w:rsidR="006D0FEC" w:rsidRPr="006D0FEC" w:rsidRDefault="006D0FEC" w:rsidP="006D0FEC">
      <w:pPr>
        <w:spacing w:after="0" w:line="240" w:lineRule="auto"/>
        <w:jc w:val="both"/>
        <w:rPr>
          <w:rFonts w:ascii="Arial" w:hAnsi="Arial" w:cs="Arial"/>
          <w:color w:val="002060"/>
          <w:sz w:val="12"/>
          <w:szCs w:val="20"/>
        </w:rPr>
      </w:pPr>
      <w:r w:rsidRPr="006D0FEC">
        <w:rPr>
          <w:rFonts w:ascii="Arial" w:hAnsi="Arial" w:cs="Arial"/>
          <w:color w:val="002060"/>
          <w:sz w:val="12"/>
          <w:szCs w:val="20"/>
        </w:rPr>
        <w:t>Po wskazanym wyżej okresie dane osobowe będą archiwizowane przez okres, w którym przepisy prawa nakazują nam przechowywanie Państwa danych lub przez okres niezbędny do ustalenia, dochodzenia i obrony roszczeń – gdy będzie to miało zastosowanie, a następnie będą usuwane.</w:t>
      </w:r>
    </w:p>
    <w:p w:rsidR="006D0FEC" w:rsidRPr="006D0FEC" w:rsidRDefault="006D0FEC" w:rsidP="006D0FEC">
      <w:pPr>
        <w:spacing w:before="240" w:after="0" w:line="240" w:lineRule="auto"/>
        <w:jc w:val="both"/>
        <w:rPr>
          <w:rFonts w:ascii="Arial" w:hAnsi="Arial" w:cs="Arial"/>
          <w:b/>
          <w:bCs/>
          <w:color w:val="002060"/>
          <w:sz w:val="14"/>
        </w:rPr>
      </w:pPr>
      <w:r w:rsidRPr="006D0FEC">
        <w:rPr>
          <w:rFonts w:ascii="Arial" w:hAnsi="Arial" w:cs="Arial"/>
          <w:b/>
          <w:bCs/>
          <w:color w:val="002060"/>
          <w:sz w:val="14"/>
        </w:rPr>
        <w:t>ODBIORCY DANYCH OSOBOWYCH</w:t>
      </w:r>
    </w:p>
    <w:p w:rsidR="006D0FEC" w:rsidRPr="006D0FEC" w:rsidRDefault="006D0FEC" w:rsidP="00217A63">
      <w:pPr>
        <w:spacing w:before="240" w:after="0" w:line="240" w:lineRule="auto"/>
        <w:ind w:left="708"/>
        <w:jc w:val="both"/>
        <w:rPr>
          <w:rFonts w:ascii="Arial" w:hAnsi="Arial" w:cs="Arial"/>
          <w:color w:val="002060"/>
          <w:sz w:val="12"/>
          <w:szCs w:val="20"/>
        </w:rPr>
      </w:pPr>
      <w:r w:rsidRPr="006D0FEC">
        <w:rPr>
          <w:rFonts w:ascii="Arial" w:hAnsi="Arial" w:cs="Arial"/>
          <w:noProof/>
          <w:color w:val="002060"/>
          <w:sz w:val="14"/>
        </w:rPr>
        <w:drawing>
          <wp:anchor distT="0" distB="0" distL="114300" distR="114300" simplePos="0" relativeHeight="251668480" behindDoc="0" locked="0" layoutInCell="1" allowOverlap="1" wp14:anchorId="75BBD0D5" wp14:editId="41477344">
            <wp:simplePos x="0" y="0"/>
            <wp:positionH relativeFrom="margin">
              <wp:posOffset>1905</wp:posOffset>
            </wp:positionH>
            <wp:positionV relativeFrom="paragraph">
              <wp:posOffset>112164</wp:posOffset>
            </wp:positionV>
            <wp:extent cx="281940" cy="325120"/>
            <wp:effectExtent l="0" t="0" r="3810" b="0"/>
            <wp:wrapSquare wrapText="bothSides"/>
            <wp:docPr id="580024962" name="Obraz 3" descr="Obraz zawierający szkic, clipart, Grafika liniowa,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braz zawierający szkic, clipart, Grafika liniowa, diagram&#10;&#10;Zawartość wygenerowana przez sztuczną inteligencję może być niepopraw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 cy="325120"/>
                    </a:xfrm>
                    <a:prstGeom prst="rect">
                      <a:avLst/>
                    </a:prstGeom>
                    <a:noFill/>
                  </pic:spPr>
                </pic:pic>
              </a:graphicData>
            </a:graphic>
            <wp14:sizeRelH relativeFrom="page">
              <wp14:pctWidth>0</wp14:pctWidth>
            </wp14:sizeRelH>
            <wp14:sizeRelV relativeFrom="margin">
              <wp14:pctHeight>0</wp14:pctHeight>
            </wp14:sizeRelV>
          </wp:anchor>
        </w:drawing>
      </w:r>
      <w:r w:rsidRPr="006D0FEC">
        <w:rPr>
          <w:rFonts w:ascii="Arial" w:hAnsi="Arial" w:cs="Arial"/>
          <w:color w:val="002060"/>
          <w:sz w:val="12"/>
          <w:szCs w:val="20"/>
        </w:rPr>
        <w:t xml:space="preserve">Odbiorcami Państwa danych osobowych są podmioty świadczące na podstawie zawartej z administratorem danych umowy powierzenia przetwarzania danych osobowych usługi takie jak obsługa teleinformatyczna (dostarczanie lub utrzymywanie systemów informatycznych); usługi prawne; doradcze; księgowe; pocztowe i kurierskie, oraz podmioty i organy uprawnione do odbioru danych na podstawie przepisów prawa. W przypadku zgody na publikację danych osobowych w serwisach społecznościowych Państwa dane mogą zostać udostępnione dostawcom platform </w:t>
      </w:r>
      <w:proofErr w:type="spellStart"/>
      <w:r w:rsidRPr="006D0FEC">
        <w:rPr>
          <w:rFonts w:ascii="Arial" w:hAnsi="Arial" w:cs="Arial"/>
          <w:color w:val="002060"/>
          <w:sz w:val="12"/>
          <w:szCs w:val="20"/>
        </w:rPr>
        <w:t>social</w:t>
      </w:r>
      <w:proofErr w:type="spellEnd"/>
      <w:r w:rsidRPr="006D0FEC">
        <w:rPr>
          <w:rFonts w:ascii="Arial" w:hAnsi="Arial" w:cs="Arial"/>
          <w:color w:val="002060"/>
          <w:sz w:val="12"/>
          <w:szCs w:val="20"/>
        </w:rPr>
        <w:t xml:space="preserve"> media.</w:t>
      </w:r>
    </w:p>
    <w:p w:rsidR="006D0FEC" w:rsidRPr="006D0FEC" w:rsidRDefault="006D0FEC" w:rsidP="006D0FEC">
      <w:pPr>
        <w:spacing w:before="240" w:after="0" w:line="240" w:lineRule="auto"/>
        <w:jc w:val="both"/>
        <w:rPr>
          <w:rFonts w:ascii="Arial" w:hAnsi="Arial" w:cs="Arial"/>
          <w:color w:val="002060"/>
          <w:sz w:val="14"/>
        </w:rPr>
      </w:pPr>
      <w:r w:rsidRPr="006D0FEC">
        <w:rPr>
          <w:rFonts w:ascii="Arial" w:hAnsi="Arial" w:cs="Arial"/>
          <w:b/>
          <w:bCs/>
          <w:color w:val="002060"/>
          <w:sz w:val="14"/>
        </w:rPr>
        <w:t>PRAWA ZWIĄZANE Z PRZETWARZANIEM DANYCH OSOBOWYCH</w:t>
      </w:r>
    </w:p>
    <w:p w:rsidR="006D0FEC" w:rsidRPr="006D0FEC" w:rsidRDefault="006D0FEC" w:rsidP="000A49EA">
      <w:pPr>
        <w:spacing w:after="0" w:line="240" w:lineRule="auto"/>
        <w:jc w:val="both"/>
        <w:rPr>
          <w:rFonts w:ascii="Arial" w:hAnsi="Arial" w:cs="Arial"/>
          <w:i/>
          <w:color w:val="002060"/>
          <w:sz w:val="12"/>
          <w:szCs w:val="20"/>
        </w:rPr>
      </w:pPr>
      <w:r w:rsidRPr="006D0FEC">
        <w:rPr>
          <w:rFonts w:ascii="Arial" w:hAnsi="Arial" w:cs="Arial"/>
          <w:color w:val="002060"/>
          <w:sz w:val="12"/>
          <w:szCs w:val="20"/>
        </w:rPr>
        <w:t>W związku z przetwarzaniem danych osobowych przysługują Państwu następujące prawa:</w:t>
      </w:r>
    </w:p>
    <w:p w:rsidR="006D0FEC" w:rsidRPr="006D0FEC" w:rsidRDefault="006D0FEC" w:rsidP="006D0FEC">
      <w:pPr>
        <w:pStyle w:val="Akapitzlist"/>
        <w:numPr>
          <w:ilvl w:val="0"/>
          <w:numId w:val="23"/>
        </w:numPr>
        <w:spacing w:before="240" w:after="0" w:line="240" w:lineRule="auto"/>
        <w:jc w:val="both"/>
        <w:rPr>
          <w:rFonts w:ascii="Arial" w:hAnsi="Arial" w:cs="Arial"/>
          <w:i/>
          <w:color w:val="002060"/>
          <w:sz w:val="12"/>
          <w:szCs w:val="20"/>
        </w:rPr>
      </w:pPr>
      <w:r w:rsidRPr="006D0FEC">
        <w:rPr>
          <w:rFonts w:ascii="Arial" w:hAnsi="Arial" w:cs="Arial"/>
          <w:noProof/>
          <w:color w:val="002060"/>
          <w:sz w:val="14"/>
          <w:lang w:eastAsia="pl-PL"/>
        </w:rPr>
        <w:drawing>
          <wp:anchor distT="0" distB="0" distL="114300" distR="114300" simplePos="0" relativeHeight="251665408" behindDoc="0" locked="0" layoutInCell="1" allowOverlap="1" wp14:anchorId="6D1DC327" wp14:editId="29D4AC00">
            <wp:simplePos x="0" y="0"/>
            <wp:positionH relativeFrom="margin">
              <wp:posOffset>21416</wp:posOffset>
            </wp:positionH>
            <wp:positionV relativeFrom="paragraph">
              <wp:posOffset>161001</wp:posOffset>
            </wp:positionV>
            <wp:extent cx="346075" cy="346075"/>
            <wp:effectExtent l="0" t="0" r="0" b="0"/>
            <wp:wrapSquare wrapText="bothSides"/>
            <wp:docPr id="835551403" name="Obraz 2" descr="Obraz zawierający szkic, diagram, linia,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braz zawierający szkic, diagram, linia, design&#10;&#10;Zawartość wygenerowana przez sztuczną inteligencję może być niepoprawn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075" cy="346075"/>
                    </a:xfrm>
                    <a:prstGeom prst="rect">
                      <a:avLst/>
                    </a:prstGeom>
                    <a:noFill/>
                  </pic:spPr>
                </pic:pic>
              </a:graphicData>
            </a:graphic>
            <wp14:sizeRelH relativeFrom="margin">
              <wp14:pctWidth>0</wp14:pctWidth>
            </wp14:sizeRelH>
            <wp14:sizeRelV relativeFrom="margin">
              <wp14:pctHeight>0</wp14:pctHeight>
            </wp14:sizeRelV>
          </wp:anchor>
        </w:drawing>
      </w:r>
      <w:r w:rsidRPr="006D0FEC">
        <w:rPr>
          <w:rFonts w:ascii="Arial" w:hAnsi="Arial" w:cs="Arial"/>
          <w:color w:val="002060"/>
          <w:sz w:val="12"/>
          <w:szCs w:val="20"/>
        </w:rPr>
        <w:t>prawo dostępu do treści danych, prawo do sprostowania danych, prawo do usunięcia danych, prawdo do przenoszenia danych – w przypadkach przewidzianych przepisami prawa, prawo do ograniczenia przetwarzania danych, prawo do wniesienia sprzeciwu – w przypadku przetwarzania na podstawie art. 6 ust. 1 lit. e lub f.</w:t>
      </w:r>
    </w:p>
    <w:p w:rsidR="006D0FEC" w:rsidRPr="006D0FEC" w:rsidRDefault="006D0FEC" w:rsidP="006D0FEC">
      <w:pPr>
        <w:pStyle w:val="Akapitzlist"/>
        <w:spacing w:before="240" w:after="0" w:line="240" w:lineRule="auto"/>
        <w:ind w:left="360"/>
        <w:jc w:val="both"/>
        <w:rPr>
          <w:rFonts w:ascii="Arial" w:hAnsi="Arial" w:cs="Arial"/>
          <w:i/>
          <w:color w:val="002060"/>
          <w:sz w:val="12"/>
          <w:szCs w:val="20"/>
        </w:rPr>
      </w:pPr>
    </w:p>
    <w:p w:rsidR="006D0FEC" w:rsidRPr="006D0FEC" w:rsidRDefault="006D0FEC" w:rsidP="006D0FEC">
      <w:pPr>
        <w:pStyle w:val="Akapitzlist"/>
        <w:numPr>
          <w:ilvl w:val="0"/>
          <w:numId w:val="23"/>
        </w:numPr>
        <w:spacing w:before="240" w:after="160" w:line="240" w:lineRule="auto"/>
        <w:jc w:val="both"/>
        <w:rPr>
          <w:rFonts w:ascii="Arial" w:hAnsi="Arial" w:cs="Arial"/>
          <w:i/>
          <w:color w:val="002060"/>
          <w:sz w:val="12"/>
          <w:szCs w:val="20"/>
        </w:rPr>
      </w:pPr>
      <w:r w:rsidRPr="006D0FEC">
        <w:rPr>
          <w:rFonts w:ascii="Arial" w:hAnsi="Arial" w:cs="Arial"/>
          <w:noProof/>
          <w:color w:val="002060"/>
          <w:sz w:val="14"/>
          <w:lang w:eastAsia="pl-PL"/>
        </w:rPr>
        <w:drawing>
          <wp:anchor distT="0" distB="0" distL="114300" distR="114300" simplePos="0" relativeHeight="251666432" behindDoc="0" locked="0" layoutInCell="1" allowOverlap="1" wp14:anchorId="5ED74727" wp14:editId="03D18421">
            <wp:simplePos x="0" y="0"/>
            <wp:positionH relativeFrom="margin">
              <wp:posOffset>21417</wp:posOffset>
            </wp:positionH>
            <wp:positionV relativeFrom="paragraph">
              <wp:posOffset>66559</wp:posOffset>
            </wp:positionV>
            <wp:extent cx="345440" cy="345440"/>
            <wp:effectExtent l="0" t="0" r="0" b="0"/>
            <wp:wrapSquare wrapText="bothSides"/>
            <wp:docPr id="1997181952" name="Obraz 1" descr="Obraz zawierający szkic, linia, rysowanie,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braz zawierający szkic, linia, rysowanie, diagram&#10;&#10;Zawartość wygenerowana przez sztuczną inteligencję może być niepopraw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440" cy="345440"/>
                    </a:xfrm>
                    <a:prstGeom prst="rect">
                      <a:avLst/>
                    </a:prstGeom>
                    <a:noFill/>
                  </pic:spPr>
                </pic:pic>
              </a:graphicData>
            </a:graphic>
            <wp14:sizeRelH relativeFrom="page">
              <wp14:pctWidth>0</wp14:pctWidth>
            </wp14:sizeRelH>
            <wp14:sizeRelV relativeFrom="page">
              <wp14:pctHeight>0</wp14:pctHeight>
            </wp14:sizeRelV>
          </wp:anchor>
        </w:drawing>
      </w:r>
      <w:r w:rsidRPr="006D0FEC">
        <w:rPr>
          <w:rFonts w:ascii="Arial" w:hAnsi="Arial" w:cs="Arial"/>
          <w:color w:val="002060"/>
          <w:sz w:val="12"/>
          <w:szCs w:val="20"/>
        </w:rPr>
        <w:t>jeśli uznają Państwo, że przetwarzamy Państwa dane w sposób niezgodny z obowiązującymi przepisami mogą Państwo również skorzystać z prawa wniesienia skargi do Prezesa Urzędu Ochrony Danych Osobowych – przed realizacją tego prawa sugerujemy jednak kontakt z naszym IOD w celu wyjaśnienia ewentualnych wątpliwości.</w:t>
      </w:r>
    </w:p>
    <w:p w:rsidR="006D0FEC" w:rsidRPr="006D0FEC" w:rsidRDefault="006D0FEC" w:rsidP="006D0FEC">
      <w:pPr>
        <w:spacing w:line="240" w:lineRule="auto"/>
        <w:jc w:val="both"/>
        <w:rPr>
          <w:rFonts w:ascii="Arial" w:hAnsi="Arial" w:cs="Arial"/>
          <w:b/>
          <w:bCs/>
          <w:color w:val="002060"/>
          <w:sz w:val="14"/>
        </w:rPr>
      </w:pPr>
      <w:r w:rsidRPr="006D0FEC">
        <w:rPr>
          <w:rFonts w:ascii="Arial" w:hAnsi="Arial" w:cs="Arial"/>
          <w:b/>
          <w:bCs/>
          <w:color w:val="002060"/>
          <w:sz w:val="14"/>
        </w:rPr>
        <w:t>OBOWIĄZEK PODANIA DANYCH</w:t>
      </w:r>
    </w:p>
    <w:p w:rsidR="006D0FEC" w:rsidRPr="006D0FEC" w:rsidRDefault="006D0FEC" w:rsidP="006D0FEC">
      <w:pPr>
        <w:rPr>
          <w:rFonts w:ascii="Arial" w:hAnsi="Arial" w:cs="Arial"/>
          <w:iCs/>
          <w:color w:val="002060"/>
          <w:sz w:val="12"/>
          <w:szCs w:val="20"/>
        </w:rPr>
      </w:pPr>
      <w:r w:rsidRPr="006D0FEC">
        <w:rPr>
          <w:rFonts w:ascii="Arial" w:hAnsi="Arial" w:cs="Arial"/>
          <w:color w:val="002060"/>
          <w:sz w:val="12"/>
          <w:szCs w:val="20"/>
        </w:rPr>
        <w:t>Podanie danych jest dobrowolne.</w:t>
      </w:r>
    </w:p>
    <w:sectPr w:rsidR="006D0FEC" w:rsidRPr="006D0FEC" w:rsidSect="00A5002B">
      <w:headerReference w:type="default" r:id="rId17"/>
      <w:footerReference w:type="default" r:id="rId18"/>
      <w:pgSz w:w="11906" w:h="16838"/>
      <w:pgMar w:top="2552" w:right="849" w:bottom="1417" w:left="1417" w:header="848" w:footer="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E1B" w:rsidRDefault="00C54E1B" w:rsidP="002838A4">
      <w:pPr>
        <w:spacing w:after="0" w:line="240" w:lineRule="auto"/>
      </w:pPr>
      <w:r>
        <w:separator/>
      </w:r>
    </w:p>
  </w:endnote>
  <w:endnote w:type="continuationSeparator" w:id="0">
    <w:p w:rsidR="00C54E1B" w:rsidRDefault="00C54E1B" w:rsidP="0028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ieldwork Geo Bold">
    <w:altName w:val="Arial"/>
    <w:panose1 w:val="00000000000000000000"/>
    <w:charset w:val="00"/>
    <w:family w:val="modern"/>
    <w:notTrueType/>
    <w:pitch w:val="variable"/>
    <w:sig w:usb0="A00000FF" w:usb1="5000205B" w:usb2="00000000" w:usb3="00000000" w:csb0="00000093" w:csb1="00000000"/>
  </w:font>
  <w:font w:name="Fieldwork Geo Regular">
    <w:panose1 w:val="00000000000000000000"/>
    <w:charset w:val="00"/>
    <w:family w:val="modern"/>
    <w:notTrueType/>
    <w:pitch w:val="variable"/>
    <w:sig w:usb0="A00000F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A4" w:rsidRDefault="00586F9A">
    <w:pPr>
      <w:pStyle w:val="Stopka"/>
    </w:pPr>
    <w:r>
      <w:rPr>
        <w:noProof/>
      </w:rPr>
      <mc:AlternateContent>
        <mc:Choice Requires="wps">
          <w:drawing>
            <wp:anchor distT="36576" distB="36576" distL="36576" distR="36576" simplePos="0" relativeHeight="251661824" behindDoc="0" locked="0" layoutInCell="1" allowOverlap="1" wp14:anchorId="3DCA016C" wp14:editId="09A573B7">
              <wp:simplePos x="0" y="0"/>
              <wp:positionH relativeFrom="column">
                <wp:posOffset>-494983</wp:posOffset>
              </wp:positionH>
              <wp:positionV relativeFrom="paragraph">
                <wp:posOffset>-344805</wp:posOffset>
              </wp:positionV>
              <wp:extent cx="2709545" cy="487680"/>
              <wp:effectExtent l="0" t="0" r="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709545"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3D34" w:rsidRPr="00143D34" w:rsidRDefault="002838A4" w:rsidP="00143D34">
                          <w:pPr>
                            <w:widowControl w:val="0"/>
                            <w:spacing w:after="0"/>
                            <w:rPr>
                              <w:rFonts w:ascii="Fieldwork Geo Regular" w:hAnsi="Fieldwork Geo Regular" w:cs="Arial"/>
                              <w:color w:val="003571"/>
                              <w:sz w:val="16"/>
                              <w:szCs w:val="16"/>
                            </w:rPr>
                          </w:pPr>
                          <w:r w:rsidRPr="00143D34">
                            <w:rPr>
                              <w:rFonts w:ascii="Fieldwork Geo Bold" w:hAnsi="Fieldwork Geo Bold" w:cs="Arial"/>
                              <w:color w:val="003571"/>
                              <w:sz w:val="20"/>
                              <w:szCs w:val="20"/>
                            </w:rPr>
                            <w:t>Wydział Inżynierii Środowiska</w:t>
                          </w:r>
                          <w:r w:rsidR="00806128" w:rsidRPr="00143D34">
                            <w:rPr>
                              <w:rFonts w:ascii="Fieldwork Geo Bold" w:hAnsi="Fieldwork Geo Bold" w:cs="Arial"/>
                              <w:color w:val="003571"/>
                              <w:sz w:val="20"/>
                              <w:szCs w:val="20"/>
                            </w:rPr>
                            <w:t xml:space="preserve"> i Energetyki</w:t>
                          </w:r>
                          <w:r w:rsidRPr="00143D34">
                            <w:rPr>
                              <w:rFonts w:ascii="Fieldwork Geo Regular" w:hAnsi="Fieldwork Geo Regular" w:cs="Arial"/>
                              <w:color w:val="003571"/>
                              <w:sz w:val="20"/>
                              <w:szCs w:val="20"/>
                            </w:rPr>
                            <w:br/>
                          </w:r>
                          <w:r w:rsidRPr="00143D34">
                            <w:rPr>
                              <w:rFonts w:ascii="Fieldwork Geo Regular" w:hAnsi="Fieldwork Geo Regular" w:cs="Arial"/>
                              <w:color w:val="003571"/>
                              <w:sz w:val="16"/>
                              <w:szCs w:val="16"/>
                            </w:rPr>
                            <w:t xml:space="preserve">ul. Warszawska 24, 31-155 Kraków </w:t>
                          </w:r>
                        </w:p>
                        <w:p w:rsidR="00143D34" w:rsidRPr="00143D34" w:rsidRDefault="00143D34" w:rsidP="00143D34">
                          <w:pPr>
                            <w:widowControl w:val="0"/>
                            <w:spacing w:after="0"/>
                            <w:rPr>
                              <w:rFonts w:ascii="Fieldwork Geo Regular" w:hAnsi="Fieldwork Geo Regular" w:cs="Arial"/>
                              <w:color w:val="003571"/>
                              <w:sz w:val="16"/>
                              <w:szCs w:val="16"/>
                            </w:rPr>
                          </w:pPr>
                          <w:r w:rsidRPr="00143D34">
                            <w:rPr>
                              <w:rFonts w:ascii="Fieldwork Geo Regular" w:hAnsi="Fieldwork Geo Regular" w:cs="Arial"/>
                              <w:color w:val="003571"/>
                              <w:sz w:val="16"/>
                              <w:szCs w:val="16"/>
                            </w:rPr>
                            <w:t xml:space="preserve">tel. 12 628 </w:t>
                          </w:r>
                          <w:r w:rsidR="009239AD">
                            <w:rPr>
                              <w:rFonts w:ascii="Fieldwork Geo Regular" w:hAnsi="Fieldwork Geo Regular" w:cs="Arial"/>
                              <w:color w:val="003571"/>
                              <w:sz w:val="16"/>
                              <w:szCs w:val="16"/>
                            </w:rPr>
                            <w:t>28</w:t>
                          </w:r>
                          <w:r w:rsidRPr="00143D34">
                            <w:rPr>
                              <w:rFonts w:ascii="Fieldwork Geo Regular" w:hAnsi="Fieldwork Geo Regular" w:cs="Arial"/>
                              <w:color w:val="003571"/>
                              <w:sz w:val="16"/>
                              <w:szCs w:val="16"/>
                            </w:rPr>
                            <w:t xml:space="preserve"> </w:t>
                          </w:r>
                          <w:r w:rsidR="009239AD">
                            <w:rPr>
                              <w:rFonts w:ascii="Fieldwork Geo Regular" w:hAnsi="Fieldwork Geo Regular" w:cs="Arial"/>
                              <w:color w:val="003571"/>
                              <w:sz w:val="16"/>
                              <w:szCs w:val="16"/>
                            </w:rPr>
                            <w:t>01</w:t>
                          </w:r>
                          <w:r w:rsidRPr="00143D34">
                            <w:rPr>
                              <w:rFonts w:ascii="Fieldwork Geo Regular" w:hAnsi="Fieldwork Geo Regular" w:cs="Arial"/>
                              <w:color w:val="003571"/>
                              <w:sz w:val="16"/>
                              <w:szCs w:val="16"/>
                            </w:rPr>
                            <w:t>, s-0@wisie.pk.edu.pl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A016C" id="_x0000_t202" coordsize="21600,21600" o:spt="202" path="m,l,21600r21600,l21600,xe">
              <v:stroke joinstyle="miter"/>
              <v:path gradientshapeok="t" o:connecttype="rect"/>
            </v:shapetype>
            <v:shape id="Text Box 4" o:spid="_x0000_s1028" type="#_x0000_t202" style="position:absolute;margin-left:-39pt;margin-top:-27.15pt;width:213.35pt;height:38.4pt;rotation:180;flip:y;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" filled="f" stroked="f" insetpen="t">
              <v:textbox inset="2.88pt,2.88pt,2.88pt,2.88pt">
                <w:txbxContent>
                  <w:p w:rsidR="00143D34" w:rsidRPr="00143D34" w:rsidRDefault="002838A4" w:rsidP="00143D34">
                    <w:pPr>
                      <w:widowControl w:val="0"/>
                      <w:spacing w:after="0"/>
                      <w:rPr>
                        <w:rFonts w:ascii="Fieldwork Geo Regular" w:hAnsi="Fieldwork Geo Regular" w:cs="Arial"/>
                        <w:color w:val="003571"/>
                        <w:sz w:val="16"/>
                        <w:szCs w:val="16"/>
                      </w:rPr>
                    </w:pPr>
                    <w:r w:rsidRPr="00143D34">
                      <w:rPr>
                        <w:rFonts w:ascii="Fieldwork Geo Bold" w:hAnsi="Fieldwork Geo Bold" w:cs="Arial"/>
                        <w:color w:val="003571"/>
                        <w:sz w:val="20"/>
                        <w:szCs w:val="20"/>
                      </w:rPr>
                      <w:t>Wydział Inżynierii Środowiska</w:t>
                    </w:r>
                    <w:r w:rsidR="00806128" w:rsidRPr="00143D34">
                      <w:rPr>
                        <w:rFonts w:ascii="Fieldwork Geo Bold" w:hAnsi="Fieldwork Geo Bold" w:cs="Arial"/>
                        <w:color w:val="003571"/>
                        <w:sz w:val="20"/>
                        <w:szCs w:val="20"/>
                      </w:rPr>
                      <w:t xml:space="preserve"> i Energetyki</w:t>
                    </w:r>
                    <w:r w:rsidRPr="00143D34">
                      <w:rPr>
                        <w:rFonts w:ascii="Fieldwork Geo Regular" w:hAnsi="Fieldwork Geo Regular" w:cs="Arial"/>
                        <w:color w:val="003571"/>
                        <w:sz w:val="20"/>
                        <w:szCs w:val="20"/>
                      </w:rPr>
                      <w:br/>
                    </w:r>
                    <w:r w:rsidRPr="00143D34">
                      <w:rPr>
                        <w:rFonts w:ascii="Fieldwork Geo Regular" w:hAnsi="Fieldwork Geo Regular" w:cs="Arial"/>
                        <w:color w:val="003571"/>
                        <w:sz w:val="16"/>
                        <w:szCs w:val="16"/>
                      </w:rPr>
                      <w:t xml:space="preserve">ul. Warszawska 24, 31-155 Kraków </w:t>
                    </w:r>
                  </w:p>
                  <w:p w:rsidR="00143D34" w:rsidRPr="00143D34" w:rsidRDefault="00143D34" w:rsidP="00143D34">
                    <w:pPr>
                      <w:widowControl w:val="0"/>
                      <w:spacing w:after="0"/>
                      <w:rPr>
                        <w:rFonts w:ascii="Fieldwork Geo Regular" w:hAnsi="Fieldwork Geo Regular" w:cs="Arial"/>
                        <w:color w:val="003571"/>
                        <w:sz w:val="16"/>
                        <w:szCs w:val="16"/>
                      </w:rPr>
                    </w:pPr>
                    <w:r w:rsidRPr="00143D34">
                      <w:rPr>
                        <w:rFonts w:ascii="Fieldwork Geo Regular" w:hAnsi="Fieldwork Geo Regular" w:cs="Arial"/>
                        <w:color w:val="003571"/>
                        <w:sz w:val="16"/>
                        <w:szCs w:val="16"/>
                      </w:rPr>
                      <w:t xml:space="preserve">tel. 12 628 </w:t>
                    </w:r>
                    <w:r w:rsidR="009239AD">
                      <w:rPr>
                        <w:rFonts w:ascii="Fieldwork Geo Regular" w:hAnsi="Fieldwork Geo Regular" w:cs="Arial"/>
                        <w:color w:val="003571"/>
                        <w:sz w:val="16"/>
                        <w:szCs w:val="16"/>
                      </w:rPr>
                      <w:t>28</w:t>
                    </w:r>
                    <w:r w:rsidRPr="00143D34">
                      <w:rPr>
                        <w:rFonts w:ascii="Fieldwork Geo Regular" w:hAnsi="Fieldwork Geo Regular" w:cs="Arial"/>
                        <w:color w:val="003571"/>
                        <w:sz w:val="16"/>
                        <w:szCs w:val="16"/>
                      </w:rPr>
                      <w:t xml:space="preserve"> </w:t>
                    </w:r>
                    <w:r w:rsidR="009239AD">
                      <w:rPr>
                        <w:rFonts w:ascii="Fieldwork Geo Regular" w:hAnsi="Fieldwork Geo Regular" w:cs="Arial"/>
                        <w:color w:val="003571"/>
                        <w:sz w:val="16"/>
                        <w:szCs w:val="16"/>
                      </w:rPr>
                      <w:t>01</w:t>
                    </w:r>
                    <w:r w:rsidRPr="00143D34">
                      <w:rPr>
                        <w:rFonts w:ascii="Fieldwork Geo Regular" w:hAnsi="Fieldwork Geo Regular" w:cs="Arial"/>
                        <w:color w:val="003571"/>
                        <w:sz w:val="16"/>
                        <w:szCs w:val="16"/>
                      </w:rPr>
                      <w:t>, s-0@wisie.pk.edu.pl</w:t>
                    </w:r>
                  </w:p>
                </w:txbxContent>
              </v:textbox>
            </v:shape>
          </w:pict>
        </mc:Fallback>
      </mc:AlternateContent>
    </w:r>
    <w:r w:rsidR="00655C75">
      <w:rPr>
        <w:noProof/>
      </w:rPr>
      <mc:AlternateContent>
        <mc:Choice Requires="wps">
          <w:drawing>
            <wp:anchor distT="36576" distB="36576" distL="36576" distR="36576" simplePos="0" relativeHeight="251663872" behindDoc="0" locked="0" layoutInCell="1" allowOverlap="1" wp14:anchorId="4A71E04D" wp14:editId="0DB6D5DF">
              <wp:simplePos x="0" y="0"/>
              <wp:positionH relativeFrom="column">
                <wp:posOffset>3786505</wp:posOffset>
              </wp:positionH>
              <wp:positionV relativeFrom="paragraph">
                <wp:posOffset>-124460</wp:posOffset>
              </wp:positionV>
              <wp:extent cx="2369947" cy="268732"/>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69947" cy="2687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3D34" w:rsidRPr="00143D34" w:rsidRDefault="00143D34" w:rsidP="00143D34">
                          <w:pPr>
                            <w:widowControl w:val="0"/>
                            <w:jc w:val="right"/>
                            <w:rPr>
                              <w:rFonts w:ascii="Fieldwork Geo Bold" w:hAnsi="Fieldwork Geo Bold" w:cs="Arial"/>
                              <w:color w:val="2D6EA6"/>
                              <w:sz w:val="28"/>
                              <w:szCs w:val="28"/>
                            </w:rPr>
                          </w:pPr>
                          <w:r w:rsidRPr="00143D34">
                            <w:rPr>
                              <w:rFonts w:ascii="Fieldwork Geo Bold" w:hAnsi="Fieldwork Geo Bold" w:cs="Arial"/>
                              <w:color w:val="2D6EA6"/>
                              <w:sz w:val="28"/>
                              <w:szCs w:val="28"/>
                            </w:rPr>
                            <w:t>www.wisie.pk.edu.pl</w:t>
                          </w:r>
                        </w:p>
                        <w:p w:rsidR="002838A4" w:rsidRPr="00296854" w:rsidRDefault="002838A4" w:rsidP="002838A4">
                          <w:pPr>
                            <w:widowControl w:val="0"/>
                            <w:spacing w:after="0"/>
                            <w:jc w:val="right"/>
                            <w:rPr>
                              <w:rFonts w:ascii="Arial" w:hAnsi="Arial" w:cs="Arial"/>
                              <w:color w:val="003571"/>
                              <w:szCs w:val="16"/>
                              <w:lang w:val="en-US"/>
                            </w:rPr>
                          </w:pPr>
                          <w:r w:rsidRPr="00B655BC">
                            <w:rPr>
                              <w:rFonts w:ascii="Arial" w:hAnsi="Arial" w:cs="Arial"/>
                              <w:color w:val="003571"/>
                              <w:szCs w:val="16"/>
                              <w:lang w:val="en-US"/>
                            </w:rPr>
                            <w:br/>
                          </w:r>
                        </w:p>
                        <w:p w:rsidR="002838A4" w:rsidRPr="00B655BC" w:rsidRDefault="002838A4" w:rsidP="002838A4">
                          <w:pPr>
                            <w:widowControl w:val="0"/>
                            <w:rPr>
                              <w:lang w:val="en-US"/>
                            </w:rPr>
                          </w:pPr>
                        </w:p>
                        <w:p w:rsidR="002838A4" w:rsidRPr="00B655BC" w:rsidRDefault="002838A4" w:rsidP="002838A4">
                          <w:pPr>
                            <w:rPr>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1E04D" id="Text Box 5" o:spid="_x0000_s1029" type="#_x0000_t202" style="position:absolute;margin-left:298.15pt;margin-top:-9.8pt;width:186.6pt;height:21.15pt;rotation:180;flip:y;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" filled="f" stroked="f" insetpen="t">
              <v:textbox inset="2.88pt,2.88pt,2.88pt,2.88pt">
                <w:txbxContent>
                  <w:p w:rsidR="00143D34" w:rsidRPr="00143D34" w:rsidRDefault="00143D34" w:rsidP="00143D34">
                    <w:pPr>
                      <w:widowControl w:val="0"/>
                      <w:jc w:val="right"/>
                      <w:rPr>
                        <w:rFonts w:ascii="Fieldwork Geo Bold" w:hAnsi="Fieldwork Geo Bold" w:cs="Arial"/>
                        <w:color w:val="2D6EA6"/>
                        <w:sz w:val="28"/>
                        <w:szCs w:val="28"/>
                      </w:rPr>
                    </w:pPr>
                    <w:r w:rsidRPr="00143D34">
                      <w:rPr>
                        <w:rFonts w:ascii="Fieldwork Geo Bold" w:hAnsi="Fieldwork Geo Bold" w:cs="Arial"/>
                        <w:color w:val="2D6EA6"/>
                        <w:sz w:val="28"/>
                        <w:szCs w:val="28"/>
                      </w:rPr>
                      <w:t>www.wisie.pk.edu.pl</w:t>
                    </w:r>
                  </w:p>
                  <w:p w:rsidR="002838A4" w:rsidRPr="00296854" w:rsidRDefault="002838A4" w:rsidP="002838A4">
                    <w:pPr>
                      <w:widowControl w:val="0"/>
                      <w:spacing w:after="0"/>
                      <w:jc w:val="right"/>
                      <w:rPr>
                        <w:rFonts w:ascii="Arial" w:hAnsi="Arial" w:cs="Arial"/>
                        <w:color w:val="003571"/>
                        <w:szCs w:val="16"/>
                        <w:lang w:val="en-US"/>
                      </w:rPr>
                    </w:pPr>
                    <w:r w:rsidRPr="00B655BC">
                      <w:rPr>
                        <w:rFonts w:ascii="Arial" w:hAnsi="Arial" w:cs="Arial"/>
                        <w:color w:val="003571"/>
                        <w:szCs w:val="16"/>
                        <w:lang w:val="en-US"/>
                      </w:rPr>
                      <w:br/>
                    </w:r>
                  </w:p>
                  <w:p w:rsidR="002838A4" w:rsidRPr="00B655BC" w:rsidRDefault="002838A4" w:rsidP="002838A4">
                    <w:pPr>
                      <w:widowControl w:val="0"/>
                      <w:rPr>
                        <w:lang w:val="en-US"/>
                      </w:rPr>
                    </w:pPr>
                  </w:p>
                  <w:p w:rsidR="002838A4" w:rsidRPr="00B655BC" w:rsidRDefault="002838A4" w:rsidP="002838A4">
                    <w:pPr>
                      <w:rPr>
                        <w:lang w:val="en-US"/>
                      </w:rPr>
                    </w:pPr>
                  </w:p>
                </w:txbxContent>
              </v:textbox>
            </v:shape>
          </w:pict>
        </mc:Fallback>
      </mc:AlternateContent>
    </w:r>
  </w:p>
  <w:p w:rsidR="00655C75" w:rsidRDefault="00655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E1B" w:rsidRDefault="00C54E1B" w:rsidP="002838A4">
      <w:pPr>
        <w:spacing w:after="0" w:line="240" w:lineRule="auto"/>
      </w:pPr>
      <w:r>
        <w:separator/>
      </w:r>
    </w:p>
  </w:footnote>
  <w:footnote w:type="continuationSeparator" w:id="0">
    <w:p w:rsidR="00C54E1B" w:rsidRDefault="00C54E1B" w:rsidP="00283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A4" w:rsidRDefault="00586F9A" w:rsidP="00586F9A">
    <w:pPr>
      <w:pStyle w:val="Nagwek"/>
      <w:ind w:left="-567"/>
    </w:pPr>
    <w:r>
      <w:rPr>
        <w:noProof/>
      </w:rPr>
      <mc:AlternateContent>
        <mc:Choice Requires="wps">
          <w:drawing>
            <wp:anchor distT="45720" distB="45720" distL="114300" distR="114300" simplePos="0" relativeHeight="251675136" behindDoc="0" locked="0" layoutInCell="1" allowOverlap="1">
              <wp:simplePos x="0" y="0"/>
              <wp:positionH relativeFrom="column">
                <wp:posOffset>5443855</wp:posOffset>
              </wp:positionH>
              <wp:positionV relativeFrom="paragraph">
                <wp:posOffset>-68897</wp:posOffset>
              </wp:positionV>
              <wp:extent cx="771525" cy="661035"/>
              <wp:effectExtent l="0" t="0" r="0" b="571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128" w:rsidRPr="00B167BC" w:rsidRDefault="00586F9A" w:rsidP="00806128">
                          <w:pPr>
                            <w:spacing w:after="0" w:line="240" w:lineRule="auto"/>
                            <w:jc w:val="right"/>
                            <w:rPr>
                              <w:sz w:val="24"/>
                              <w:szCs w:val="24"/>
                            </w:rPr>
                          </w:pPr>
                          <w:r>
                            <w:rPr>
                              <w:noProof/>
                            </w:rPr>
                            <w:drawing>
                              <wp:inline distT="0" distB="0" distL="0" distR="0" wp14:anchorId="216FCE8D" wp14:editId="5953CBBE">
                                <wp:extent cx="504000" cy="5040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sygnet_p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7" type="#_x0000_t202" style="position:absolute;left:0;text-align:left;margin-left:428.65pt;margin-top:-5.4pt;width:60.75pt;height:52.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" filled="f" stroked="f">
              <v:textbox>
                <w:txbxContent>
                  <w:p w:rsidR="00806128" w:rsidRPr="00B167BC" w:rsidRDefault="00586F9A" w:rsidP="00806128">
                    <w:pPr>
                      <w:spacing w:after="0" w:line="240" w:lineRule="auto"/>
                      <w:jc w:val="right"/>
                      <w:rPr>
                        <w:sz w:val="24"/>
                        <w:szCs w:val="24"/>
                      </w:rPr>
                    </w:pPr>
                    <w:r>
                      <w:rPr>
                        <w:noProof/>
                      </w:rPr>
                      <w:drawing>
                        <wp:inline distT="0" distB="0" distL="0" distR="0" wp14:anchorId="216FCE8D" wp14:editId="5953CBBE">
                          <wp:extent cx="504000" cy="5040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sygnet_pk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xbxContent>
              </v:textbox>
              <w10:wrap type="square"/>
            </v:shape>
          </w:pict>
        </mc:Fallback>
      </mc:AlternateContent>
    </w:r>
    <w:r>
      <w:rPr>
        <w:noProof/>
      </w:rPr>
      <w:drawing>
        <wp:inline distT="0" distB="0" distL="0" distR="0" wp14:anchorId="1FED1634" wp14:editId="65798308">
          <wp:extent cx="2244103" cy="540000"/>
          <wp:effectExtent l="0" t="0" r="381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K_WISIE_RGB.png"/>
                  <pic:cNvPicPr/>
                </pic:nvPicPr>
                <pic:blipFill>
                  <a:blip r:embed="rId2">
                    <a:extLst>
                      <a:ext uri="{28A0092B-C50C-407E-A947-70E740481C1C}">
                        <a14:useLocalDpi xmlns:a14="http://schemas.microsoft.com/office/drawing/2010/main" val="0"/>
                      </a:ext>
                    </a:extLst>
                  </a:blip>
                  <a:stretch>
                    <a:fillRect/>
                  </a:stretch>
                </pic:blipFill>
                <pic:spPr>
                  <a:xfrm>
                    <a:off x="0" y="0"/>
                    <a:ext cx="2244103"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30C6D"/>
    <w:multiLevelType w:val="hybridMultilevel"/>
    <w:tmpl w:val="E3061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B2519F"/>
    <w:multiLevelType w:val="hybridMultilevel"/>
    <w:tmpl w:val="FBA8E5FC"/>
    <w:lvl w:ilvl="0" w:tplc="FFFFFFFF">
      <w:start w:val="1"/>
      <w:numFmt w:val="decimal"/>
      <w:lvlText w:val="%1)"/>
      <w:lvlJc w:val="left"/>
      <w:pPr>
        <w:ind w:left="720" w:hanging="360"/>
      </w:pPr>
      <w:rPr>
        <w:color w:val="auto"/>
      </w:rPr>
    </w:lvl>
    <w:lvl w:ilvl="1" w:tplc="0415000B">
      <w:start w:val="1"/>
      <w:numFmt w:val="bullet"/>
      <w:lvlText w:val=""/>
      <w:lvlJc w:val="left"/>
      <w:pPr>
        <w:ind w:left="36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5F3261A"/>
    <w:multiLevelType w:val="multilevel"/>
    <w:tmpl w:val="BAE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36C7F"/>
    <w:multiLevelType w:val="hybridMultilevel"/>
    <w:tmpl w:val="09C41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791102"/>
    <w:multiLevelType w:val="hybridMultilevel"/>
    <w:tmpl w:val="7BC6C7FC"/>
    <w:lvl w:ilvl="0" w:tplc="22B82D7C">
      <w:numFmt w:val="bullet"/>
      <w:lvlText w:val="•"/>
      <w:lvlJc w:val="left"/>
      <w:pPr>
        <w:ind w:left="1212" w:hanging="360"/>
      </w:pPr>
      <w:rPr>
        <w:rFonts w:ascii="Arial" w:eastAsiaTheme="minorEastAsia" w:hAnsi="Arial" w:cs="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3864ABA"/>
    <w:multiLevelType w:val="hybridMultilevel"/>
    <w:tmpl w:val="BFC0BD6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A1A3A1B"/>
    <w:multiLevelType w:val="hybridMultilevel"/>
    <w:tmpl w:val="DFBA8F3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A5222EA"/>
    <w:multiLevelType w:val="hybridMultilevel"/>
    <w:tmpl w:val="47D2CEE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EF0450E"/>
    <w:multiLevelType w:val="hybridMultilevel"/>
    <w:tmpl w:val="FDF06CFC"/>
    <w:lvl w:ilvl="0" w:tplc="04150001">
      <w:start w:val="1"/>
      <w:numFmt w:val="bullet"/>
      <w:lvlText w:val=""/>
      <w:lvlJc w:val="left"/>
      <w:pPr>
        <w:ind w:left="1146" w:hanging="360"/>
      </w:pPr>
      <w:rPr>
        <w:rFonts w:ascii="Symbol" w:hAnsi="Symbol" w:hint="default"/>
      </w:rPr>
    </w:lvl>
    <w:lvl w:ilvl="1" w:tplc="5D449782">
      <w:numFmt w:val="bullet"/>
      <w:lvlText w:val="•"/>
      <w:lvlJc w:val="left"/>
      <w:pPr>
        <w:ind w:left="1866" w:hanging="360"/>
      </w:pPr>
      <w:rPr>
        <w:rFonts w:ascii="Arial" w:eastAsiaTheme="minorEastAsia" w:hAnsi="Arial" w:cs="Aria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23B2367"/>
    <w:multiLevelType w:val="hybridMultilevel"/>
    <w:tmpl w:val="C05046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50240"/>
    <w:multiLevelType w:val="hybridMultilevel"/>
    <w:tmpl w:val="F9AE549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4E34D1"/>
    <w:multiLevelType w:val="hybridMultilevel"/>
    <w:tmpl w:val="72687C46"/>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56971A6A"/>
    <w:multiLevelType w:val="hybridMultilevel"/>
    <w:tmpl w:val="04FEBC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70108DC"/>
    <w:multiLevelType w:val="hybridMultilevel"/>
    <w:tmpl w:val="1442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9C2376"/>
    <w:multiLevelType w:val="hybridMultilevel"/>
    <w:tmpl w:val="E996B578"/>
    <w:lvl w:ilvl="0" w:tplc="FFFFFFFF">
      <w:start w:val="1"/>
      <w:numFmt w:val="decimal"/>
      <w:lvlText w:val="%1)"/>
      <w:lvlJc w:val="left"/>
      <w:pPr>
        <w:ind w:left="720" w:hanging="360"/>
      </w:pPr>
      <w:rPr>
        <w:color w:val="auto"/>
      </w:rPr>
    </w:lvl>
    <w:lvl w:ilvl="1" w:tplc="0415000B">
      <w:start w:val="1"/>
      <w:numFmt w:val="bullet"/>
      <w:lvlText w:val=""/>
      <w:lvlJc w:val="left"/>
      <w:pPr>
        <w:ind w:left="36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AA2350"/>
    <w:multiLevelType w:val="hybridMultilevel"/>
    <w:tmpl w:val="30603E1C"/>
    <w:lvl w:ilvl="0" w:tplc="22B82D7C">
      <w:numFmt w:val="bullet"/>
      <w:lvlText w:val="•"/>
      <w:lvlJc w:val="left"/>
      <w:pPr>
        <w:ind w:left="786" w:hanging="360"/>
      </w:pPr>
      <w:rPr>
        <w:rFonts w:ascii="Arial" w:eastAsiaTheme="minorEastAsia"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5C416B33"/>
    <w:multiLevelType w:val="hybridMultilevel"/>
    <w:tmpl w:val="82928956"/>
    <w:lvl w:ilvl="0" w:tplc="22B82D7C">
      <w:numFmt w:val="bullet"/>
      <w:lvlText w:val="•"/>
      <w:lvlJc w:val="left"/>
      <w:pPr>
        <w:ind w:left="1212" w:hanging="360"/>
      </w:pPr>
      <w:rPr>
        <w:rFonts w:ascii="Arial" w:eastAsiaTheme="minorEastAsia" w:hAnsi="Arial" w:cs="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5CF3128E"/>
    <w:multiLevelType w:val="hybridMultilevel"/>
    <w:tmpl w:val="2D2669F0"/>
    <w:lvl w:ilvl="0" w:tplc="085E560C">
      <w:numFmt w:val="bullet"/>
      <w:lvlText w:val="•"/>
      <w:lvlJc w:val="left"/>
      <w:pPr>
        <w:ind w:left="1413" w:hanging="705"/>
      </w:pPr>
      <w:rPr>
        <w:rFonts w:ascii="Arial" w:eastAsiaTheme="minorEastAsia"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3C01D3"/>
    <w:multiLevelType w:val="hybridMultilevel"/>
    <w:tmpl w:val="34B452D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6C277548"/>
    <w:multiLevelType w:val="hybridMultilevel"/>
    <w:tmpl w:val="277E6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6D1FF6"/>
    <w:multiLevelType w:val="hybridMultilevel"/>
    <w:tmpl w:val="1E30821E"/>
    <w:lvl w:ilvl="0" w:tplc="0415000B">
      <w:start w:val="1"/>
      <w:numFmt w:val="bullet"/>
      <w:lvlText w:val=""/>
      <w:lvlJc w:val="left"/>
      <w:pPr>
        <w:ind w:left="360" w:hanging="360"/>
      </w:pPr>
      <w:rPr>
        <w:rFonts w:ascii="Wingdings" w:hAnsi="Wingdings" w:hint="default"/>
      </w:rPr>
    </w:lvl>
    <w:lvl w:ilvl="1" w:tplc="FFFFFFFF">
      <w:start w:val="1"/>
      <w:numFmt w:val="bullet"/>
      <w:lvlText w:val="o"/>
      <w:lvlJc w:val="left"/>
      <w:pPr>
        <w:ind w:left="786"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2987FC8"/>
    <w:multiLevelType w:val="multilevel"/>
    <w:tmpl w:val="E990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032C7"/>
    <w:multiLevelType w:val="hybridMultilevel"/>
    <w:tmpl w:val="C046B4D2"/>
    <w:lvl w:ilvl="0" w:tplc="085E560C">
      <w:numFmt w:val="bullet"/>
      <w:lvlText w:val="•"/>
      <w:lvlJc w:val="left"/>
      <w:pPr>
        <w:ind w:left="1413" w:hanging="705"/>
      </w:pPr>
      <w:rPr>
        <w:rFonts w:ascii="Arial" w:eastAsiaTheme="minorEastAsia" w:hAnsi="Arial" w:cs="Arial" w:hint="default"/>
      </w:rPr>
    </w:lvl>
    <w:lvl w:ilvl="1" w:tplc="7FA0AA80">
      <w:numFmt w:val="bullet"/>
      <w:lvlText w:val=""/>
      <w:lvlJc w:val="left"/>
      <w:pPr>
        <w:ind w:left="1788" w:hanging="360"/>
      </w:pPr>
      <w:rPr>
        <w:rFonts w:ascii="Symbol" w:eastAsiaTheme="minorEastAsia" w:hAnsi="Symbol" w:cs="Aria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5"/>
  </w:num>
  <w:num w:numId="2">
    <w:abstractNumId w:val="21"/>
  </w:num>
  <w:num w:numId="3">
    <w:abstractNumId w:val="2"/>
  </w:num>
  <w:num w:numId="4">
    <w:abstractNumId w:val="3"/>
  </w:num>
  <w:num w:numId="5">
    <w:abstractNumId w:val="22"/>
  </w:num>
  <w:num w:numId="6">
    <w:abstractNumId w:val="17"/>
  </w:num>
  <w:num w:numId="7">
    <w:abstractNumId w:val="9"/>
  </w:num>
  <w:num w:numId="8">
    <w:abstractNumId w:val="10"/>
  </w:num>
  <w:num w:numId="9">
    <w:abstractNumId w:val="8"/>
  </w:num>
  <w:num w:numId="10">
    <w:abstractNumId w:val="0"/>
  </w:num>
  <w:num w:numId="11">
    <w:abstractNumId w:val="6"/>
  </w:num>
  <w:num w:numId="12">
    <w:abstractNumId w:val="15"/>
  </w:num>
  <w:num w:numId="13">
    <w:abstractNumId w:val="16"/>
  </w:num>
  <w:num w:numId="14">
    <w:abstractNumId w:val="4"/>
  </w:num>
  <w:num w:numId="15">
    <w:abstractNumId w:val="18"/>
  </w:num>
  <w:num w:numId="16">
    <w:abstractNumId w:val="13"/>
  </w:num>
  <w:num w:numId="17">
    <w:abstractNumId w:val="19"/>
  </w:num>
  <w:num w:numId="18">
    <w:abstractNumId w:val="12"/>
  </w:num>
  <w:num w:numId="1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A4"/>
    <w:rsid w:val="00007B87"/>
    <w:rsid w:val="000321EF"/>
    <w:rsid w:val="0004029A"/>
    <w:rsid w:val="00043A76"/>
    <w:rsid w:val="00044290"/>
    <w:rsid w:val="00047F36"/>
    <w:rsid w:val="0005115F"/>
    <w:rsid w:val="00060916"/>
    <w:rsid w:val="000722D3"/>
    <w:rsid w:val="00074A1C"/>
    <w:rsid w:val="000925D4"/>
    <w:rsid w:val="00095470"/>
    <w:rsid w:val="000A49EA"/>
    <w:rsid w:val="000A75D1"/>
    <w:rsid w:val="000B01D5"/>
    <w:rsid w:val="000B3B07"/>
    <w:rsid w:val="000C4E27"/>
    <w:rsid w:val="000D69E7"/>
    <w:rsid w:val="001249AF"/>
    <w:rsid w:val="00135021"/>
    <w:rsid w:val="00143D34"/>
    <w:rsid w:val="001626F8"/>
    <w:rsid w:val="00180725"/>
    <w:rsid w:val="00182D9C"/>
    <w:rsid w:val="00192296"/>
    <w:rsid w:val="00194045"/>
    <w:rsid w:val="001953EA"/>
    <w:rsid w:val="001A4DC5"/>
    <w:rsid w:val="001A7947"/>
    <w:rsid w:val="001C212F"/>
    <w:rsid w:val="001C5A7A"/>
    <w:rsid w:val="001D471D"/>
    <w:rsid w:val="00205413"/>
    <w:rsid w:val="00205A86"/>
    <w:rsid w:val="00217A63"/>
    <w:rsid w:val="00222356"/>
    <w:rsid w:val="0022287D"/>
    <w:rsid w:val="00242B41"/>
    <w:rsid w:val="00250F31"/>
    <w:rsid w:val="002520DE"/>
    <w:rsid w:val="00263A99"/>
    <w:rsid w:val="0026617F"/>
    <w:rsid w:val="00270064"/>
    <w:rsid w:val="00277FAD"/>
    <w:rsid w:val="00280C5E"/>
    <w:rsid w:val="002838A4"/>
    <w:rsid w:val="00293341"/>
    <w:rsid w:val="002B2058"/>
    <w:rsid w:val="002B5504"/>
    <w:rsid w:val="002E35C0"/>
    <w:rsid w:val="002F79FF"/>
    <w:rsid w:val="003350EE"/>
    <w:rsid w:val="003450D5"/>
    <w:rsid w:val="00363DEA"/>
    <w:rsid w:val="00390D51"/>
    <w:rsid w:val="003A4097"/>
    <w:rsid w:val="003A5780"/>
    <w:rsid w:val="003B013E"/>
    <w:rsid w:val="003D1D90"/>
    <w:rsid w:val="003D6192"/>
    <w:rsid w:val="003E7894"/>
    <w:rsid w:val="003F5399"/>
    <w:rsid w:val="003F56AF"/>
    <w:rsid w:val="003F6004"/>
    <w:rsid w:val="0040528F"/>
    <w:rsid w:val="00405A76"/>
    <w:rsid w:val="004157F4"/>
    <w:rsid w:val="004168C8"/>
    <w:rsid w:val="0042412C"/>
    <w:rsid w:val="00451292"/>
    <w:rsid w:val="00452A35"/>
    <w:rsid w:val="00452AB3"/>
    <w:rsid w:val="00467300"/>
    <w:rsid w:val="004749BC"/>
    <w:rsid w:val="004879C8"/>
    <w:rsid w:val="004A303F"/>
    <w:rsid w:val="004A6490"/>
    <w:rsid w:val="004B6970"/>
    <w:rsid w:val="004C2008"/>
    <w:rsid w:val="004D4AC3"/>
    <w:rsid w:val="004E3610"/>
    <w:rsid w:val="004F3C36"/>
    <w:rsid w:val="0050608E"/>
    <w:rsid w:val="0050732D"/>
    <w:rsid w:val="0051176A"/>
    <w:rsid w:val="00523239"/>
    <w:rsid w:val="00527939"/>
    <w:rsid w:val="00534C70"/>
    <w:rsid w:val="0053676A"/>
    <w:rsid w:val="005426AD"/>
    <w:rsid w:val="00543197"/>
    <w:rsid w:val="005641E1"/>
    <w:rsid w:val="00565FF8"/>
    <w:rsid w:val="0056751C"/>
    <w:rsid w:val="00580D7A"/>
    <w:rsid w:val="00586F9A"/>
    <w:rsid w:val="005B3030"/>
    <w:rsid w:val="005C7968"/>
    <w:rsid w:val="005D4696"/>
    <w:rsid w:val="005E2420"/>
    <w:rsid w:val="005E5493"/>
    <w:rsid w:val="006002CB"/>
    <w:rsid w:val="00615107"/>
    <w:rsid w:val="00635FF7"/>
    <w:rsid w:val="0064571D"/>
    <w:rsid w:val="00655C75"/>
    <w:rsid w:val="00671DAD"/>
    <w:rsid w:val="006909FB"/>
    <w:rsid w:val="00695BB3"/>
    <w:rsid w:val="006A5EB0"/>
    <w:rsid w:val="006B15DD"/>
    <w:rsid w:val="006C18C1"/>
    <w:rsid w:val="006D0637"/>
    <w:rsid w:val="006D0FEC"/>
    <w:rsid w:val="006F5E9A"/>
    <w:rsid w:val="006F6803"/>
    <w:rsid w:val="00721C83"/>
    <w:rsid w:val="00730E09"/>
    <w:rsid w:val="00732C8D"/>
    <w:rsid w:val="00770360"/>
    <w:rsid w:val="00784EF5"/>
    <w:rsid w:val="0078552E"/>
    <w:rsid w:val="0078611C"/>
    <w:rsid w:val="007A0212"/>
    <w:rsid w:val="007A0456"/>
    <w:rsid w:val="007C1EC7"/>
    <w:rsid w:val="007D0E65"/>
    <w:rsid w:val="007D3247"/>
    <w:rsid w:val="008005DC"/>
    <w:rsid w:val="008006FF"/>
    <w:rsid w:val="00806128"/>
    <w:rsid w:val="00820944"/>
    <w:rsid w:val="00830F10"/>
    <w:rsid w:val="00842648"/>
    <w:rsid w:val="008469CF"/>
    <w:rsid w:val="008476AF"/>
    <w:rsid w:val="00863A25"/>
    <w:rsid w:val="00870297"/>
    <w:rsid w:val="008879C0"/>
    <w:rsid w:val="00892733"/>
    <w:rsid w:val="008950C5"/>
    <w:rsid w:val="008A30B4"/>
    <w:rsid w:val="008B07A6"/>
    <w:rsid w:val="008B08D3"/>
    <w:rsid w:val="008B16FC"/>
    <w:rsid w:val="008C1B5D"/>
    <w:rsid w:val="008C4006"/>
    <w:rsid w:val="008D4717"/>
    <w:rsid w:val="008E7CEA"/>
    <w:rsid w:val="008F20BC"/>
    <w:rsid w:val="009239AD"/>
    <w:rsid w:val="00954571"/>
    <w:rsid w:val="00967A62"/>
    <w:rsid w:val="00984403"/>
    <w:rsid w:val="00984F82"/>
    <w:rsid w:val="00996F8D"/>
    <w:rsid w:val="009B0607"/>
    <w:rsid w:val="009B12B3"/>
    <w:rsid w:val="009B7C35"/>
    <w:rsid w:val="009C5E5B"/>
    <w:rsid w:val="009D7787"/>
    <w:rsid w:val="009E340B"/>
    <w:rsid w:val="009E69D1"/>
    <w:rsid w:val="009E77A8"/>
    <w:rsid w:val="009F0BF9"/>
    <w:rsid w:val="009F124B"/>
    <w:rsid w:val="00A01228"/>
    <w:rsid w:val="00A07BE6"/>
    <w:rsid w:val="00A147AC"/>
    <w:rsid w:val="00A21930"/>
    <w:rsid w:val="00A33985"/>
    <w:rsid w:val="00A33E38"/>
    <w:rsid w:val="00A359A5"/>
    <w:rsid w:val="00A37025"/>
    <w:rsid w:val="00A5002B"/>
    <w:rsid w:val="00A56065"/>
    <w:rsid w:val="00A56BF0"/>
    <w:rsid w:val="00A80248"/>
    <w:rsid w:val="00A903B3"/>
    <w:rsid w:val="00A919E2"/>
    <w:rsid w:val="00A971FE"/>
    <w:rsid w:val="00AA24D7"/>
    <w:rsid w:val="00AA3E90"/>
    <w:rsid w:val="00AA7162"/>
    <w:rsid w:val="00AB2E28"/>
    <w:rsid w:val="00AB4255"/>
    <w:rsid w:val="00AB4B3A"/>
    <w:rsid w:val="00AC34FE"/>
    <w:rsid w:val="00AC5F87"/>
    <w:rsid w:val="00AF5176"/>
    <w:rsid w:val="00B000F2"/>
    <w:rsid w:val="00B1162E"/>
    <w:rsid w:val="00B310B3"/>
    <w:rsid w:val="00B42D04"/>
    <w:rsid w:val="00B54285"/>
    <w:rsid w:val="00B63249"/>
    <w:rsid w:val="00B72085"/>
    <w:rsid w:val="00B9156B"/>
    <w:rsid w:val="00B97538"/>
    <w:rsid w:val="00BB2071"/>
    <w:rsid w:val="00BB4EAF"/>
    <w:rsid w:val="00BE3039"/>
    <w:rsid w:val="00BE7F61"/>
    <w:rsid w:val="00BF0897"/>
    <w:rsid w:val="00C07BF0"/>
    <w:rsid w:val="00C14905"/>
    <w:rsid w:val="00C244B9"/>
    <w:rsid w:val="00C275B0"/>
    <w:rsid w:val="00C4461B"/>
    <w:rsid w:val="00C54E1B"/>
    <w:rsid w:val="00C641DB"/>
    <w:rsid w:val="00C665D9"/>
    <w:rsid w:val="00CC51D1"/>
    <w:rsid w:val="00CD53C2"/>
    <w:rsid w:val="00CE3E45"/>
    <w:rsid w:val="00CE4AA3"/>
    <w:rsid w:val="00D01DF4"/>
    <w:rsid w:val="00D04167"/>
    <w:rsid w:val="00D05732"/>
    <w:rsid w:val="00D12091"/>
    <w:rsid w:val="00D24A37"/>
    <w:rsid w:val="00D30158"/>
    <w:rsid w:val="00D349DF"/>
    <w:rsid w:val="00D351A1"/>
    <w:rsid w:val="00D42C53"/>
    <w:rsid w:val="00D4597F"/>
    <w:rsid w:val="00D71BBE"/>
    <w:rsid w:val="00D8359A"/>
    <w:rsid w:val="00D84040"/>
    <w:rsid w:val="00D91279"/>
    <w:rsid w:val="00D933C1"/>
    <w:rsid w:val="00DB4B78"/>
    <w:rsid w:val="00DC283D"/>
    <w:rsid w:val="00DD4037"/>
    <w:rsid w:val="00DE03F1"/>
    <w:rsid w:val="00E2146A"/>
    <w:rsid w:val="00E34539"/>
    <w:rsid w:val="00E36C93"/>
    <w:rsid w:val="00E405DF"/>
    <w:rsid w:val="00E42F0C"/>
    <w:rsid w:val="00E70323"/>
    <w:rsid w:val="00E72C97"/>
    <w:rsid w:val="00E754E3"/>
    <w:rsid w:val="00E8171A"/>
    <w:rsid w:val="00E82F43"/>
    <w:rsid w:val="00E858A1"/>
    <w:rsid w:val="00E962F4"/>
    <w:rsid w:val="00EA2C2B"/>
    <w:rsid w:val="00EA700D"/>
    <w:rsid w:val="00EA74E9"/>
    <w:rsid w:val="00ED436D"/>
    <w:rsid w:val="00EE081E"/>
    <w:rsid w:val="00EF0597"/>
    <w:rsid w:val="00EF311C"/>
    <w:rsid w:val="00F2083A"/>
    <w:rsid w:val="00F22CC3"/>
    <w:rsid w:val="00F338CC"/>
    <w:rsid w:val="00F36D51"/>
    <w:rsid w:val="00F44479"/>
    <w:rsid w:val="00F56971"/>
    <w:rsid w:val="00F66A7E"/>
    <w:rsid w:val="00F81024"/>
    <w:rsid w:val="00F8729C"/>
    <w:rsid w:val="00FA3A05"/>
    <w:rsid w:val="00FA7789"/>
    <w:rsid w:val="00FB7141"/>
    <w:rsid w:val="00FC1C5C"/>
    <w:rsid w:val="00FD737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38038-AF64-4E1B-BF71-01D5DE09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8A4"/>
    <w:rPr>
      <w:rFonts w:eastAsiaTheme="minorEastAsia"/>
      <w:lang w:eastAsia="pl-PL"/>
    </w:rPr>
  </w:style>
  <w:style w:type="paragraph" w:styleId="Nagwek2">
    <w:name w:val="heading 2"/>
    <w:basedOn w:val="Normalny"/>
    <w:next w:val="Normalny"/>
    <w:link w:val="Nagwek2Znak"/>
    <w:uiPriority w:val="9"/>
    <w:unhideWhenUsed/>
    <w:qFormat/>
    <w:rsid w:val="006002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3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8A4"/>
    <w:rPr>
      <w:rFonts w:eastAsiaTheme="minorEastAsia"/>
      <w:lang w:eastAsia="pl-PL"/>
    </w:rPr>
  </w:style>
  <w:style w:type="paragraph" w:styleId="Stopka">
    <w:name w:val="footer"/>
    <w:basedOn w:val="Normalny"/>
    <w:link w:val="StopkaZnak"/>
    <w:uiPriority w:val="99"/>
    <w:unhideWhenUsed/>
    <w:rsid w:val="00283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8A4"/>
    <w:rPr>
      <w:rFonts w:eastAsiaTheme="minorEastAsia"/>
      <w:lang w:eastAsia="pl-PL"/>
    </w:rPr>
  </w:style>
  <w:style w:type="character" w:customStyle="1" w:styleId="span5">
    <w:name w:val="span5"/>
    <w:basedOn w:val="Domylnaczcionkaakapitu"/>
    <w:rsid w:val="00F81024"/>
  </w:style>
  <w:style w:type="paragraph" w:styleId="Akapitzlist">
    <w:name w:val="List Paragraph"/>
    <w:basedOn w:val="Normalny"/>
    <w:uiPriority w:val="34"/>
    <w:qFormat/>
    <w:rsid w:val="00A903B3"/>
    <w:pPr>
      <w:ind w:left="720"/>
      <w:contextualSpacing/>
    </w:pPr>
    <w:rPr>
      <w:rFonts w:ascii="Calibri" w:eastAsia="Calibri" w:hAnsi="Calibri" w:cs="Times New Roman"/>
      <w:lang w:eastAsia="en-US"/>
    </w:rPr>
  </w:style>
  <w:style w:type="paragraph" w:styleId="Tekstdymka">
    <w:name w:val="Balloon Text"/>
    <w:basedOn w:val="Normalny"/>
    <w:link w:val="TekstdymkaZnak"/>
    <w:uiPriority w:val="99"/>
    <w:semiHidden/>
    <w:unhideWhenUsed/>
    <w:rsid w:val="008A30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0B4"/>
    <w:rPr>
      <w:rFonts w:ascii="Segoe UI" w:eastAsiaTheme="minorEastAsia" w:hAnsi="Segoe UI" w:cs="Segoe UI"/>
      <w:sz w:val="18"/>
      <w:szCs w:val="18"/>
      <w:lang w:eastAsia="pl-PL"/>
    </w:rPr>
  </w:style>
  <w:style w:type="character" w:customStyle="1" w:styleId="Nagwek2Znak">
    <w:name w:val="Nagłówek 2 Znak"/>
    <w:basedOn w:val="Domylnaczcionkaakapitu"/>
    <w:link w:val="Nagwek2"/>
    <w:uiPriority w:val="9"/>
    <w:rsid w:val="006002CB"/>
    <w:rPr>
      <w:rFonts w:asciiTheme="majorHAnsi" w:eastAsiaTheme="majorEastAsia" w:hAnsiTheme="majorHAnsi" w:cstheme="majorBidi"/>
      <w:color w:val="365F91" w:themeColor="accent1" w:themeShade="BF"/>
      <w:sz w:val="26"/>
      <w:szCs w:val="26"/>
      <w:lang w:eastAsia="pl-PL"/>
    </w:rPr>
  </w:style>
  <w:style w:type="paragraph" w:styleId="NormalnyWeb">
    <w:name w:val="Normal (Web)"/>
    <w:basedOn w:val="Normalny"/>
    <w:uiPriority w:val="99"/>
    <w:semiHidden/>
    <w:unhideWhenUsed/>
    <w:rsid w:val="00730E09"/>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730E09"/>
    <w:rPr>
      <w:i/>
      <w:iCs/>
    </w:rPr>
  </w:style>
  <w:style w:type="character" w:styleId="Hipercze">
    <w:name w:val="Hyperlink"/>
    <w:basedOn w:val="Domylnaczcionkaakapitu"/>
    <w:uiPriority w:val="99"/>
    <w:semiHidden/>
    <w:unhideWhenUsed/>
    <w:rsid w:val="00730E09"/>
    <w:rPr>
      <w:color w:val="0000FF"/>
      <w:u w:val="single"/>
    </w:rPr>
  </w:style>
  <w:style w:type="table" w:styleId="Tabela-Siatka">
    <w:name w:val="Table Grid"/>
    <w:basedOn w:val="Standardowy"/>
    <w:uiPriority w:val="39"/>
    <w:rsid w:val="00523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827515">
      <w:bodyDiv w:val="1"/>
      <w:marLeft w:val="0"/>
      <w:marRight w:val="0"/>
      <w:marTop w:val="0"/>
      <w:marBottom w:val="0"/>
      <w:divBdr>
        <w:top w:val="none" w:sz="0" w:space="0" w:color="auto"/>
        <w:left w:val="none" w:sz="0" w:space="0" w:color="auto"/>
        <w:bottom w:val="none" w:sz="0" w:space="0" w:color="auto"/>
        <w:right w:val="none" w:sz="0" w:space="0" w:color="auto"/>
      </w:divBdr>
    </w:div>
    <w:div w:id="1479691491">
      <w:bodyDiv w:val="1"/>
      <w:marLeft w:val="0"/>
      <w:marRight w:val="0"/>
      <w:marTop w:val="0"/>
      <w:marBottom w:val="0"/>
      <w:divBdr>
        <w:top w:val="none" w:sz="0" w:space="0" w:color="auto"/>
        <w:left w:val="none" w:sz="0" w:space="0" w:color="auto"/>
        <w:bottom w:val="none" w:sz="0" w:space="0" w:color="auto"/>
        <w:right w:val="none" w:sz="0" w:space="0" w:color="auto"/>
      </w:divBdr>
    </w:div>
    <w:div w:id="1558665575">
      <w:bodyDiv w:val="1"/>
      <w:marLeft w:val="0"/>
      <w:marRight w:val="0"/>
      <w:marTop w:val="0"/>
      <w:marBottom w:val="0"/>
      <w:divBdr>
        <w:top w:val="none" w:sz="0" w:space="0" w:color="auto"/>
        <w:left w:val="none" w:sz="0" w:space="0" w:color="auto"/>
        <w:bottom w:val="none" w:sz="0" w:space="0" w:color="auto"/>
        <w:right w:val="none" w:sz="0" w:space="0" w:color="auto"/>
      </w:divBdr>
    </w:div>
    <w:div w:id="18519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iodo@pk.edu.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5584-AD92-42E7-BE9A-4E48BEE9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814</Words>
  <Characters>4888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Madej</dc:creator>
  <cp:keywords/>
  <dc:description/>
  <cp:lastModifiedBy>mp</cp:lastModifiedBy>
  <cp:revision>4</cp:revision>
  <cp:lastPrinted>2026-05-28T07:50:00Z</cp:lastPrinted>
  <dcterms:created xsi:type="dcterms:W3CDTF">2026-06-11T06:56:00Z</dcterms:created>
  <dcterms:modified xsi:type="dcterms:W3CDTF">2026-06-11T07:12:00Z</dcterms:modified>
</cp:coreProperties>
</file>